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A6148" w:rsidRPr="00EC06B8" w14:paraId="647119EB" w14:textId="77777777" w:rsidTr="001A6148">
        <w:tc>
          <w:tcPr>
            <w:tcW w:w="9344" w:type="dxa"/>
          </w:tcPr>
          <w:p w14:paraId="036568C6" w14:textId="09236AC8" w:rsidR="001A6148" w:rsidRPr="007C1AC9" w:rsidRDefault="00D3709C" w:rsidP="007C1AC9">
            <w:pPr>
              <w:spacing w:before="120" w:after="120" w:line="320" w:lineRule="atLeast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C06B8">
              <w:rPr>
                <w:rFonts w:ascii="Arial" w:hAnsi="Arial" w:cs="Arial"/>
                <w:b/>
                <w:sz w:val="32"/>
                <w:szCs w:val="32"/>
              </w:rPr>
              <w:t>BAROMETRE IRSN ENQUETE</w:t>
            </w:r>
            <w:r w:rsidR="00073884" w:rsidRPr="00EC06B8">
              <w:rPr>
                <w:rFonts w:ascii="Arial" w:hAnsi="Arial" w:cs="Arial"/>
                <w:b/>
                <w:sz w:val="32"/>
                <w:szCs w:val="32"/>
              </w:rPr>
              <w:t xml:space="preserve"> CAWI</w:t>
            </w:r>
            <w:r w:rsidR="002F07BB" w:rsidRPr="00EC06B8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D93F17" w:rsidRPr="00EC06B8">
              <w:rPr>
                <w:rFonts w:ascii="Arial" w:hAnsi="Arial" w:cs="Arial"/>
                <w:b/>
                <w:sz w:val="32"/>
                <w:szCs w:val="32"/>
              </w:rPr>
              <w:t>202</w:t>
            </w:r>
            <w:r w:rsidR="003D4014"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</w:tr>
    </w:tbl>
    <w:p w14:paraId="70C0DD39" w14:textId="73EC985E" w:rsidR="0028252E" w:rsidRDefault="0028252E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18DF0193" w14:textId="77777777" w:rsidR="0028252E" w:rsidRPr="00EC06B8" w:rsidRDefault="0028252E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731AEA11" w14:textId="2B4E6A79" w:rsidR="001A6148" w:rsidRPr="00EC06B8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b/>
          <w:color w:val="1F497D"/>
        </w:rPr>
        <w:t>Q72</w:t>
      </w:r>
      <w:r w:rsidRPr="00EC06B8">
        <w:rPr>
          <w:rFonts w:ascii="Arial" w:hAnsi="Arial" w:cs="Arial"/>
          <w:color w:val="1F497D"/>
        </w:rPr>
        <w:t xml:space="preserve"> </w:t>
      </w:r>
      <w:r w:rsidR="001A6148" w:rsidRPr="00EC06B8">
        <w:rPr>
          <w:rFonts w:ascii="Arial" w:hAnsi="Arial" w:cs="Arial"/>
          <w:color w:val="1F497D"/>
        </w:rPr>
        <w:t>Noter le numéro du département : /____/____/</w:t>
      </w:r>
    </w:p>
    <w:p w14:paraId="6A928F20" w14:textId="77777777" w:rsidR="001A6148" w:rsidRPr="00EC06B8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6C5E82EB" w14:textId="7A577CAB" w:rsidR="00F04FA1" w:rsidRPr="00EC06B8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b/>
          <w:color w:val="1F497D"/>
        </w:rPr>
        <w:t>Q240</w:t>
      </w:r>
      <w:r w:rsidRPr="00EC06B8">
        <w:rPr>
          <w:rFonts w:ascii="Arial" w:hAnsi="Arial" w:cs="Arial"/>
          <w:color w:val="1F497D"/>
        </w:rPr>
        <w:t xml:space="preserve"> Recoder la région UDA :</w:t>
      </w:r>
      <w:r w:rsidRPr="00EC06B8">
        <w:rPr>
          <w:rFonts w:ascii="Arial" w:hAnsi="Arial" w:cs="Arial"/>
          <w:color w:val="1F497D"/>
        </w:rPr>
        <w:tab/>
      </w:r>
    </w:p>
    <w:p w14:paraId="5D526AC7" w14:textId="77777777" w:rsidR="00FA4186" w:rsidRPr="00EC06B8" w:rsidRDefault="00FA4186" w:rsidP="001058CF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Ile de France</w:t>
      </w:r>
    </w:p>
    <w:p w14:paraId="3DD72AB0" w14:textId="77777777" w:rsidR="00FA4186" w:rsidRPr="00EC06B8" w:rsidRDefault="00FA4186" w:rsidP="001058CF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Nord</w:t>
      </w:r>
    </w:p>
    <w:p w14:paraId="028D65FA" w14:textId="77777777" w:rsidR="00FA4186" w:rsidRPr="00EC06B8" w:rsidRDefault="00FA4186" w:rsidP="001058CF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Est</w:t>
      </w:r>
    </w:p>
    <w:p w14:paraId="058DD89A" w14:textId="77777777" w:rsidR="00FA4186" w:rsidRPr="00EC06B8" w:rsidRDefault="00FA4186" w:rsidP="001058CF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BP Est</w:t>
      </w:r>
    </w:p>
    <w:p w14:paraId="2DBB48F1" w14:textId="77777777" w:rsidR="00FA4186" w:rsidRPr="00EC06B8" w:rsidRDefault="00FA4186" w:rsidP="001058CF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BP Ouest</w:t>
      </w:r>
    </w:p>
    <w:p w14:paraId="04EA0A7B" w14:textId="77777777" w:rsidR="00FA4186" w:rsidRPr="00EC06B8" w:rsidRDefault="00FA4186" w:rsidP="001058CF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Ouest</w:t>
      </w:r>
    </w:p>
    <w:p w14:paraId="21A0B91C" w14:textId="1FDE74F6" w:rsidR="00FA4186" w:rsidRPr="00EC06B8" w:rsidRDefault="00D93F17" w:rsidP="001058CF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Sud-</w:t>
      </w:r>
      <w:r w:rsidR="00FA4186" w:rsidRPr="00EC06B8">
        <w:rPr>
          <w:rFonts w:ascii="Arial" w:hAnsi="Arial" w:cs="Arial"/>
          <w:color w:val="1F497D"/>
        </w:rPr>
        <w:t>Ouest</w:t>
      </w:r>
    </w:p>
    <w:p w14:paraId="2DEA2DA5" w14:textId="499D4100" w:rsidR="00FA4186" w:rsidRPr="00EC06B8" w:rsidRDefault="00FA4186" w:rsidP="001058CF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Centre Est</w:t>
      </w:r>
    </w:p>
    <w:p w14:paraId="0BE5D332" w14:textId="77777777" w:rsidR="00FA4186" w:rsidRPr="00EC06B8" w:rsidRDefault="00FA4186" w:rsidP="001058CF">
      <w:pPr>
        <w:pStyle w:val="Paragraphedeliste"/>
        <w:numPr>
          <w:ilvl w:val="0"/>
          <w:numId w:val="2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Méditerranée</w:t>
      </w:r>
    </w:p>
    <w:p w14:paraId="424E3D59" w14:textId="77777777" w:rsidR="001A6148" w:rsidRPr="00EC06B8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4E944A42" w14:textId="5F702C9C" w:rsidR="001A6148" w:rsidRPr="00EC06B8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b/>
          <w:color w:val="1F497D"/>
        </w:rPr>
        <w:t>Q105</w:t>
      </w:r>
      <w:r w:rsidRPr="00EC06B8">
        <w:rPr>
          <w:rFonts w:ascii="Arial" w:hAnsi="Arial" w:cs="Arial"/>
          <w:color w:val="1F497D"/>
        </w:rPr>
        <w:t xml:space="preserve"> </w:t>
      </w:r>
      <w:r w:rsidR="00030D8E" w:rsidRPr="00EC06B8">
        <w:rPr>
          <w:rFonts w:ascii="Arial" w:hAnsi="Arial" w:cs="Arial"/>
          <w:color w:val="1F497D"/>
        </w:rPr>
        <w:t>Coder la taille de l’agglomération</w:t>
      </w:r>
    </w:p>
    <w:p w14:paraId="0142F07B" w14:textId="7D5D05D4" w:rsidR="005E415D" w:rsidRPr="00EC06B8" w:rsidRDefault="005E415D" w:rsidP="001058CF">
      <w:pPr>
        <w:pStyle w:val="Paragraphedeliste"/>
        <w:numPr>
          <w:ilvl w:val="0"/>
          <w:numId w:val="7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&lt; 2000 HAB</w:t>
      </w:r>
      <w:r w:rsidR="003D4014">
        <w:rPr>
          <w:rFonts w:ascii="Arial" w:hAnsi="Arial" w:cs="Arial"/>
          <w:color w:val="1F497D"/>
        </w:rPr>
        <w:t xml:space="preserve"> (zone rurale)</w:t>
      </w:r>
    </w:p>
    <w:p w14:paraId="00105B61" w14:textId="0050752C" w:rsidR="005E415D" w:rsidRPr="00EC06B8" w:rsidRDefault="005E415D" w:rsidP="001058CF">
      <w:pPr>
        <w:pStyle w:val="Paragraphedeliste"/>
        <w:numPr>
          <w:ilvl w:val="0"/>
          <w:numId w:val="7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2000-</w:t>
      </w:r>
      <w:r w:rsidR="003D4014">
        <w:rPr>
          <w:rFonts w:ascii="Arial" w:hAnsi="Arial" w:cs="Arial"/>
          <w:color w:val="1F497D"/>
        </w:rPr>
        <w:t>19 999</w:t>
      </w:r>
      <w:r w:rsidRPr="00EC06B8">
        <w:rPr>
          <w:rFonts w:ascii="Arial" w:hAnsi="Arial" w:cs="Arial"/>
          <w:color w:val="1F497D"/>
        </w:rPr>
        <w:t xml:space="preserve"> HAB</w:t>
      </w:r>
      <w:r w:rsidR="003D4014">
        <w:rPr>
          <w:rFonts w:ascii="Arial" w:hAnsi="Arial" w:cs="Arial"/>
          <w:color w:val="1F497D"/>
        </w:rPr>
        <w:t xml:space="preserve"> </w:t>
      </w:r>
    </w:p>
    <w:p w14:paraId="0E8E50AA" w14:textId="70A3D3D6" w:rsidR="005E415D" w:rsidRPr="00EC06B8" w:rsidRDefault="005E415D" w:rsidP="001058CF">
      <w:pPr>
        <w:pStyle w:val="Paragraphedeliste"/>
        <w:numPr>
          <w:ilvl w:val="0"/>
          <w:numId w:val="7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 xml:space="preserve">20 000 </w:t>
      </w:r>
      <w:r w:rsidR="003D4014">
        <w:rPr>
          <w:rFonts w:ascii="Arial" w:hAnsi="Arial" w:cs="Arial"/>
          <w:color w:val="1F497D"/>
        </w:rPr>
        <w:t>–</w:t>
      </w:r>
      <w:r w:rsidRPr="00EC06B8">
        <w:rPr>
          <w:rFonts w:ascii="Arial" w:hAnsi="Arial" w:cs="Arial"/>
          <w:color w:val="1F497D"/>
        </w:rPr>
        <w:t xml:space="preserve"> </w:t>
      </w:r>
      <w:r w:rsidR="003D4014">
        <w:rPr>
          <w:rFonts w:ascii="Arial" w:hAnsi="Arial" w:cs="Arial"/>
          <w:color w:val="1F497D"/>
        </w:rPr>
        <w:t>99 999</w:t>
      </w:r>
      <w:r w:rsidRPr="00EC06B8">
        <w:rPr>
          <w:rFonts w:ascii="Arial" w:hAnsi="Arial" w:cs="Arial"/>
          <w:color w:val="1F497D"/>
        </w:rPr>
        <w:t xml:space="preserve"> HAB</w:t>
      </w:r>
    </w:p>
    <w:p w14:paraId="04B9401F" w14:textId="288F71BD" w:rsidR="005E415D" w:rsidRPr="00EC06B8" w:rsidRDefault="005E415D" w:rsidP="001058CF">
      <w:pPr>
        <w:pStyle w:val="Paragraphedeliste"/>
        <w:numPr>
          <w:ilvl w:val="0"/>
          <w:numId w:val="7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&gt; 100 000 HAB</w:t>
      </w:r>
      <w:r w:rsidR="003D4014">
        <w:rPr>
          <w:rFonts w:ascii="Arial" w:hAnsi="Arial" w:cs="Arial"/>
          <w:color w:val="1F497D"/>
        </w:rPr>
        <w:t xml:space="preserve"> (hors agglomération Parisienne)</w:t>
      </w:r>
    </w:p>
    <w:p w14:paraId="51DD8EA4" w14:textId="30324FBB" w:rsidR="005E415D" w:rsidRPr="00EC06B8" w:rsidRDefault="005E415D" w:rsidP="001058CF">
      <w:pPr>
        <w:pStyle w:val="Paragraphedeliste"/>
        <w:numPr>
          <w:ilvl w:val="0"/>
          <w:numId w:val="7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AGGLO</w:t>
      </w:r>
      <w:r w:rsidR="00141E04" w:rsidRPr="00EC06B8">
        <w:rPr>
          <w:rFonts w:ascii="Arial" w:hAnsi="Arial" w:cs="Arial"/>
          <w:color w:val="1F497D"/>
        </w:rPr>
        <w:t>MÉRATION</w:t>
      </w:r>
      <w:r w:rsidRPr="00EC06B8">
        <w:rPr>
          <w:rFonts w:ascii="Arial" w:hAnsi="Arial" w:cs="Arial"/>
          <w:color w:val="1F497D"/>
        </w:rPr>
        <w:t xml:space="preserve"> PARISIENNE</w:t>
      </w:r>
    </w:p>
    <w:p w14:paraId="177E1ECF" w14:textId="77777777" w:rsidR="001A6148" w:rsidRPr="00EC06B8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5C70A651" w14:textId="1E34927E" w:rsidR="001A6148" w:rsidRPr="00EC06B8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b/>
          <w:color w:val="1F497D"/>
        </w:rPr>
        <w:t>S4</w:t>
      </w:r>
      <w:r w:rsidRPr="00EC06B8">
        <w:rPr>
          <w:rFonts w:ascii="Arial" w:hAnsi="Arial" w:cs="Arial"/>
          <w:color w:val="1F497D"/>
        </w:rPr>
        <w:t xml:space="preserve"> </w:t>
      </w:r>
      <w:r w:rsidR="00CF3E1C" w:rsidRPr="00EC06B8">
        <w:rPr>
          <w:rFonts w:ascii="Arial" w:hAnsi="Arial" w:cs="Arial"/>
          <w:color w:val="1F497D"/>
        </w:rPr>
        <w:t>Nom</w:t>
      </w:r>
      <w:r w:rsidR="00030D8E" w:rsidRPr="00EC06B8">
        <w:rPr>
          <w:rFonts w:ascii="Arial" w:hAnsi="Arial" w:cs="Arial"/>
          <w:color w:val="1F497D"/>
        </w:rPr>
        <w:t xml:space="preserve"> de la commune de l’interviewé</w:t>
      </w:r>
      <w:r w:rsidR="001D29F8">
        <w:rPr>
          <w:rFonts w:ascii="Arial" w:hAnsi="Arial" w:cs="Arial"/>
          <w:color w:val="1F497D"/>
        </w:rPr>
        <w:t xml:space="preserve"> (code commune)</w:t>
      </w:r>
    </w:p>
    <w:p w14:paraId="555671A9" w14:textId="77777777" w:rsidR="001A6148" w:rsidRPr="00EC06B8" w:rsidRDefault="001A6148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70534492" w14:textId="3B1BD3B2" w:rsidR="001A6148" w:rsidRPr="00EC06B8" w:rsidRDefault="00F04FA1" w:rsidP="001A6148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b/>
          <w:color w:val="1F497D"/>
        </w:rPr>
        <w:t>Q257</w:t>
      </w:r>
      <w:r w:rsidR="00030D8E" w:rsidRPr="00EC06B8">
        <w:rPr>
          <w:rFonts w:ascii="Arial" w:hAnsi="Arial" w:cs="Arial"/>
          <w:color w:val="1F497D"/>
        </w:rPr>
        <w:t xml:space="preserve"> L</w:t>
      </w:r>
      <w:r w:rsidR="001A6148" w:rsidRPr="00EC06B8">
        <w:rPr>
          <w:rFonts w:ascii="Arial" w:hAnsi="Arial" w:cs="Arial"/>
          <w:color w:val="1F497D"/>
        </w:rPr>
        <w:t>e sexe de l’interviewé</w:t>
      </w:r>
    </w:p>
    <w:p w14:paraId="457A8F9F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Homme</w:t>
      </w:r>
    </w:p>
    <w:p w14:paraId="09E4A6E6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Femme</w:t>
      </w:r>
    </w:p>
    <w:p w14:paraId="23E37AC1" w14:textId="77777777" w:rsidR="001A6148" w:rsidRPr="00EC06B8" w:rsidRDefault="001A6148" w:rsidP="001A6148">
      <w:pPr>
        <w:pStyle w:val="Paragraphedeliste"/>
        <w:ind w:left="1440"/>
        <w:rPr>
          <w:rFonts w:ascii="Arial" w:hAnsi="Arial" w:cs="Arial"/>
          <w:color w:val="1F497D"/>
        </w:rPr>
      </w:pPr>
    </w:p>
    <w:p w14:paraId="1DC13E2B" w14:textId="0A24F259" w:rsidR="00030D8E" w:rsidRPr="00EC06B8" w:rsidRDefault="00F04FA1" w:rsidP="00030D8E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b/>
          <w:color w:val="1F497D"/>
        </w:rPr>
        <w:t>Q4</w:t>
      </w:r>
      <w:r w:rsidRPr="00EC06B8">
        <w:rPr>
          <w:rFonts w:ascii="Arial" w:hAnsi="Arial" w:cs="Arial"/>
          <w:color w:val="1F497D"/>
        </w:rPr>
        <w:t xml:space="preserve"> </w:t>
      </w:r>
      <w:r w:rsidR="003D4014">
        <w:rPr>
          <w:rFonts w:ascii="Arial" w:hAnsi="Arial" w:cs="Arial"/>
          <w:color w:val="1F497D"/>
        </w:rPr>
        <w:t xml:space="preserve">Âge de l’interviewé en clair : </w:t>
      </w:r>
    </w:p>
    <w:p w14:paraId="62916A0F" w14:textId="77777777" w:rsidR="00CE21BF" w:rsidRPr="00EC06B8" w:rsidRDefault="00CE21BF" w:rsidP="00030D8E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2DA00D6C" w14:textId="7CDE277D" w:rsidR="001A6148" w:rsidRPr="00EC06B8" w:rsidRDefault="00A07423" w:rsidP="00D660C8">
      <w:pPr>
        <w:spacing w:after="0" w:line="240" w:lineRule="auto"/>
        <w:ind w:firstLine="708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b/>
          <w:color w:val="1F497D"/>
        </w:rPr>
        <w:t>Q3</w:t>
      </w:r>
      <w:r w:rsidRPr="00EC06B8">
        <w:rPr>
          <w:rFonts w:ascii="Arial" w:hAnsi="Arial" w:cs="Arial"/>
          <w:color w:val="1F497D"/>
        </w:rPr>
        <w:t xml:space="preserve"> </w:t>
      </w:r>
      <w:r w:rsidR="001A6148" w:rsidRPr="00EC06B8">
        <w:rPr>
          <w:rFonts w:ascii="Arial" w:hAnsi="Arial" w:cs="Arial"/>
          <w:color w:val="1F497D"/>
        </w:rPr>
        <w:t>Recode automatique de l’âge :</w:t>
      </w:r>
    </w:p>
    <w:p w14:paraId="702FAFB7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18-24 ans</w:t>
      </w:r>
    </w:p>
    <w:p w14:paraId="7074E442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25-34 ans</w:t>
      </w:r>
    </w:p>
    <w:p w14:paraId="4F659DA7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35-49 ans</w:t>
      </w:r>
    </w:p>
    <w:p w14:paraId="085DFC3E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50-64 ans</w:t>
      </w:r>
    </w:p>
    <w:p w14:paraId="18A29192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65 ans et plus</w:t>
      </w:r>
    </w:p>
    <w:p w14:paraId="7F9290F2" w14:textId="77777777" w:rsidR="000A091B" w:rsidRPr="00EC06B8" w:rsidRDefault="000A091B" w:rsidP="001A6148">
      <w:pPr>
        <w:rPr>
          <w:rFonts w:ascii="Arial" w:hAnsi="Arial" w:cs="Arial"/>
          <w:color w:val="1F497D"/>
        </w:rPr>
      </w:pPr>
    </w:p>
    <w:p w14:paraId="5A5A22B3" w14:textId="61E4A29F" w:rsidR="00BC5117" w:rsidRPr="00EC06B8" w:rsidRDefault="00F04FA1" w:rsidP="00CF3E1C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b/>
          <w:color w:val="1F497D"/>
        </w:rPr>
        <w:t>Q4539 </w:t>
      </w:r>
      <w:r w:rsidR="001A6148" w:rsidRPr="00EC06B8">
        <w:rPr>
          <w:rFonts w:ascii="Arial" w:hAnsi="Arial" w:cs="Arial"/>
          <w:color w:val="1F497D"/>
        </w:rPr>
        <w:t>Quelle est votre profession actuelle ? (si chômeur ayant déjà travail</w:t>
      </w:r>
      <w:r w:rsidR="00D7622D" w:rsidRPr="00EC06B8">
        <w:rPr>
          <w:rFonts w:ascii="Arial" w:hAnsi="Arial" w:cs="Arial"/>
          <w:color w:val="1F497D"/>
        </w:rPr>
        <w:t>lé, coder l’ancienne profession</w:t>
      </w:r>
      <w:r w:rsidR="001A6148" w:rsidRPr="00EC06B8">
        <w:rPr>
          <w:rFonts w:ascii="Arial" w:hAnsi="Arial" w:cs="Arial"/>
          <w:color w:val="1F497D"/>
        </w:rPr>
        <w:t>)</w:t>
      </w:r>
      <w:r w:rsidR="00030D8E" w:rsidRPr="00EC06B8">
        <w:rPr>
          <w:rFonts w:ascii="Arial" w:hAnsi="Arial" w:cs="Arial"/>
          <w:color w:val="1F497D"/>
        </w:rPr>
        <w:t xml:space="preserve">. </w:t>
      </w:r>
    </w:p>
    <w:p w14:paraId="30676E4A" w14:textId="77777777" w:rsidR="00CF3E1C" w:rsidRPr="00EC06B8" w:rsidRDefault="00CF3E1C" w:rsidP="00CF3E1C">
      <w:pPr>
        <w:pStyle w:val="Paragraphedeliste"/>
        <w:spacing w:after="0" w:line="240" w:lineRule="auto"/>
        <w:ind w:left="0"/>
        <w:contextualSpacing w:val="0"/>
        <w:rPr>
          <w:rFonts w:ascii="Arial" w:hAnsi="Arial" w:cs="Arial"/>
          <w:color w:val="1F497D"/>
        </w:rPr>
      </w:pPr>
    </w:p>
    <w:p w14:paraId="251CADD5" w14:textId="313ED620" w:rsidR="001A6148" w:rsidRPr="00EC06B8" w:rsidRDefault="00575A72" w:rsidP="00BC5117">
      <w:pPr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b/>
          <w:color w:val="1F497D"/>
        </w:rPr>
        <w:t>Q4990</w:t>
      </w:r>
      <w:r w:rsidR="00F04FA1" w:rsidRPr="00EC06B8">
        <w:rPr>
          <w:rFonts w:ascii="Arial" w:hAnsi="Arial" w:cs="Arial"/>
          <w:color w:val="1F497D"/>
        </w:rPr>
        <w:t xml:space="preserve"> </w:t>
      </w:r>
      <w:r w:rsidRPr="00EC06B8">
        <w:rPr>
          <w:rFonts w:ascii="Arial" w:hAnsi="Arial" w:cs="Arial"/>
          <w:color w:val="1F497D"/>
        </w:rPr>
        <w:t>e</w:t>
      </w:r>
      <w:r w:rsidR="001A6148" w:rsidRPr="00EC06B8">
        <w:rPr>
          <w:rFonts w:ascii="Arial" w:hAnsi="Arial" w:cs="Arial"/>
          <w:color w:val="1F497D"/>
        </w:rPr>
        <w:t>t recoder</w:t>
      </w:r>
    </w:p>
    <w:p w14:paraId="65861C8E" w14:textId="5C380F42" w:rsidR="001A6148" w:rsidRPr="00EC06B8" w:rsidRDefault="00F75949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 xml:space="preserve">Agriculteur, </w:t>
      </w:r>
      <w:r w:rsidR="001A6148" w:rsidRPr="00EC06B8">
        <w:rPr>
          <w:rFonts w:ascii="Arial" w:hAnsi="Arial" w:cs="Arial"/>
          <w:color w:val="1F497D"/>
        </w:rPr>
        <w:t xml:space="preserve">Artisan, commerçant, chef d’entreprise </w:t>
      </w:r>
    </w:p>
    <w:p w14:paraId="12B66E19" w14:textId="77777777" w:rsidR="00D7622D" w:rsidRPr="00EC06B8" w:rsidRDefault="00D7622D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Cadre ou profession intellectuelle supérieure, profession libérale</w:t>
      </w:r>
    </w:p>
    <w:p w14:paraId="650251D8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Profession intermédiaire</w:t>
      </w:r>
    </w:p>
    <w:p w14:paraId="250AC681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Employé</w:t>
      </w:r>
    </w:p>
    <w:p w14:paraId="296E0015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Ouvrier</w:t>
      </w:r>
    </w:p>
    <w:p w14:paraId="7C05E876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Retraité, inactif</w:t>
      </w:r>
    </w:p>
    <w:p w14:paraId="583CBDBC" w14:textId="77777777" w:rsidR="001A6148" w:rsidRPr="00EC06B8" w:rsidRDefault="001A6148" w:rsidP="001A6148">
      <w:pPr>
        <w:pStyle w:val="Paragraphedeliste"/>
        <w:spacing w:after="0" w:line="240" w:lineRule="auto"/>
        <w:ind w:left="1440"/>
        <w:contextualSpacing w:val="0"/>
        <w:rPr>
          <w:rFonts w:ascii="Arial" w:hAnsi="Arial" w:cs="Arial"/>
          <w:color w:val="1F497D"/>
        </w:rPr>
      </w:pPr>
    </w:p>
    <w:p w14:paraId="2D47AA91" w14:textId="44B33C6C" w:rsidR="001A6148" w:rsidRPr="00EC06B8" w:rsidRDefault="00F75949" w:rsidP="001A6148">
      <w:pPr>
        <w:rPr>
          <w:rFonts w:ascii="Arial" w:hAnsi="Arial" w:cs="Arial"/>
          <w:color w:val="1F497D"/>
        </w:rPr>
      </w:pPr>
      <w:r w:rsidRPr="00AC7A92">
        <w:rPr>
          <w:rFonts w:ascii="Arial" w:hAnsi="Arial" w:cs="Arial"/>
          <w:b/>
          <w:color w:val="1F497D"/>
        </w:rPr>
        <w:t>Q1782</w:t>
      </w:r>
      <w:r w:rsidR="00575A72" w:rsidRPr="00AC7A92">
        <w:rPr>
          <w:rFonts w:ascii="Arial" w:hAnsi="Arial" w:cs="Arial"/>
          <w:color w:val="1F497D"/>
        </w:rPr>
        <w:t xml:space="preserve"> </w:t>
      </w:r>
      <w:r w:rsidR="001A6148" w:rsidRPr="00AC7A92">
        <w:rPr>
          <w:rFonts w:ascii="Arial" w:hAnsi="Arial" w:cs="Arial"/>
          <w:color w:val="1F497D"/>
        </w:rPr>
        <w:t>Quel est votre statut ?</w:t>
      </w:r>
    </w:p>
    <w:p w14:paraId="62BFAB06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Salarié du secteur public</w:t>
      </w:r>
    </w:p>
    <w:p w14:paraId="6E10E2EA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Salarié du secteur privé</w:t>
      </w:r>
    </w:p>
    <w:p w14:paraId="18DE0DC4" w14:textId="6D4F3EF1" w:rsidR="001A6148" w:rsidRPr="007B7C3F" w:rsidRDefault="00927557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7B7C3F">
        <w:rPr>
          <w:rFonts w:ascii="Arial" w:hAnsi="Arial" w:cs="Arial"/>
          <w:color w:val="1F497D"/>
        </w:rPr>
        <w:t>À</w:t>
      </w:r>
      <w:r w:rsidR="001A6148" w:rsidRPr="007B7C3F">
        <w:rPr>
          <w:rFonts w:ascii="Arial" w:hAnsi="Arial" w:cs="Arial"/>
          <w:color w:val="1F497D"/>
        </w:rPr>
        <w:t xml:space="preserve"> votre compte</w:t>
      </w:r>
    </w:p>
    <w:p w14:paraId="19C2DB44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lastRenderedPageBreak/>
        <w:t>Chômeur</w:t>
      </w:r>
    </w:p>
    <w:p w14:paraId="636288FB" w14:textId="77777777" w:rsidR="001A6148" w:rsidRPr="00EC06B8" w:rsidRDefault="001A6148" w:rsidP="001058CF">
      <w:pPr>
        <w:pStyle w:val="Paragraphedeliste"/>
        <w:numPr>
          <w:ilvl w:val="1"/>
          <w:numId w:val="1"/>
        </w:numPr>
        <w:spacing w:after="0" w:line="240" w:lineRule="auto"/>
        <w:contextualSpacing w:val="0"/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t>Inactif</w:t>
      </w:r>
    </w:p>
    <w:p w14:paraId="562DF7BF" w14:textId="77777777" w:rsidR="001A6148" w:rsidRPr="00EC06B8" w:rsidRDefault="001A6148" w:rsidP="001A6148">
      <w:pPr>
        <w:pStyle w:val="Paragraphedeliste"/>
        <w:spacing w:after="0" w:line="240" w:lineRule="auto"/>
        <w:ind w:left="1440"/>
        <w:contextualSpacing w:val="0"/>
        <w:rPr>
          <w:rFonts w:ascii="Arial" w:hAnsi="Arial" w:cs="Arial"/>
          <w:color w:val="1F497D"/>
        </w:rPr>
      </w:pPr>
    </w:p>
    <w:p w14:paraId="75F6551F" w14:textId="77777777" w:rsidR="001A6148" w:rsidRPr="00EC06B8" w:rsidRDefault="001A6148" w:rsidP="00115788">
      <w:pPr>
        <w:rPr>
          <w:rFonts w:ascii="Arial" w:hAnsi="Arial" w:cs="Arial"/>
          <w:color w:val="1F497D"/>
        </w:rPr>
      </w:pPr>
    </w:p>
    <w:p w14:paraId="457575B9" w14:textId="77777777" w:rsidR="003C416D" w:rsidRPr="00EC06B8" w:rsidRDefault="003C416D">
      <w:pPr>
        <w:rPr>
          <w:rFonts w:ascii="Arial" w:hAnsi="Arial" w:cs="Arial"/>
          <w:color w:val="1F497D"/>
        </w:rPr>
      </w:pPr>
      <w:r w:rsidRPr="00EC06B8">
        <w:rPr>
          <w:rFonts w:ascii="Arial" w:hAnsi="Arial" w:cs="Arial"/>
          <w:color w:val="1F497D"/>
        </w:rPr>
        <w:br w:type="page"/>
      </w:r>
    </w:p>
    <w:p w14:paraId="062C8F9C" w14:textId="65869593" w:rsidR="001A6148" w:rsidRPr="00EC06B8" w:rsidRDefault="006B4EDF" w:rsidP="00115788">
      <w:pPr>
        <w:rPr>
          <w:rFonts w:ascii="Arial" w:hAnsi="Arial" w:cs="Arial"/>
          <w:b/>
          <w:sz w:val="20"/>
        </w:rPr>
      </w:pPr>
      <w:r w:rsidRPr="00EC06B8">
        <w:rPr>
          <w:rFonts w:ascii="Arial" w:hAnsi="Arial" w:cs="Arial"/>
          <w:b/>
          <w:sz w:val="32"/>
        </w:rPr>
        <w:lastRenderedPageBreak/>
        <w:t>QUESTIONNA</w:t>
      </w:r>
      <w:r w:rsidR="00D93F17" w:rsidRPr="00EC06B8">
        <w:rPr>
          <w:rFonts w:ascii="Arial" w:hAnsi="Arial" w:cs="Arial"/>
          <w:b/>
          <w:sz w:val="32"/>
        </w:rPr>
        <w:t>IRE 202</w:t>
      </w:r>
      <w:r w:rsidR="00061B66">
        <w:rPr>
          <w:rFonts w:ascii="Arial" w:hAnsi="Arial" w:cs="Arial"/>
          <w:b/>
          <w:sz w:val="32"/>
        </w:rPr>
        <w:t>2</w:t>
      </w:r>
    </w:p>
    <w:p w14:paraId="17EA67FC" w14:textId="77777777" w:rsidR="00F0194E" w:rsidRPr="000D24ED" w:rsidRDefault="00F0194E" w:rsidP="00F0194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0D24ED">
        <w:rPr>
          <w:rFonts w:ascii="Arial" w:hAnsi="Arial" w:cs="Arial"/>
          <w:b/>
          <w:color w:val="000000"/>
          <w:sz w:val="20"/>
          <w:szCs w:val="20"/>
        </w:rPr>
        <w:t>En France, parmi les sujets actuels suivants, lequel est selon vous le plus préoccupant ?</w:t>
      </w:r>
    </w:p>
    <w:p w14:paraId="16A3E52C" w14:textId="77777777" w:rsidR="00F0194E" w:rsidRPr="000D24ED" w:rsidRDefault="00F0194E" w:rsidP="00F0194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0D24ED">
        <w:rPr>
          <w:rFonts w:ascii="Arial" w:hAnsi="Arial" w:cs="Arial"/>
          <w:b/>
          <w:color w:val="000000"/>
          <w:sz w:val="20"/>
          <w:szCs w:val="20"/>
        </w:rPr>
        <w:t>Q2019 En premier ?</w:t>
      </w:r>
    </w:p>
    <w:p w14:paraId="289B8C6C" w14:textId="77777777" w:rsidR="00F0194E" w:rsidRPr="00EC06B8" w:rsidRDefault="00F0194E" w:rsidP="00F0194E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0D24ED">
        <w:rPr>
          <w:rFonts w:ascii="Arial" w:hAnsi="Arial" w:cs="Arial"/>
          <w:b/>
          <w:color w:val="000000"/>
          <w:sz w:val="20"/>
          <w:szCs w:val="20"/>
        </w:rPr>
        <w:t>Q2153 En second ?</w:t>
      </w:r>
    </w:p>
    <w:p w14:paraId="7266D0FD" w14:textId="77777777" w:rsidR="00F0194E" w:rsidRPr="00EC06B8" w:rsidRDefault="00F0194E" w:rsidP="00F0194E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538135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6D6C7E3B" w14:textId="188401D4" w:rsidR="00F0194E" w:rsidRPr="006928C8" w:rsidRDefault="00F0194E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L'insécurité (biens et personnes)</w:t>
      </w:r>
    </w:p>
    <w:p w14:paraId="7633953E" w14:textId="7826F072" w:rsidR="00F0194E" w:rsidRPr="006928C8" w:rsidRDefault="00F0194E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Les risques nucléaires</w:t>
      </w:r>
    </w:p>
    <w:p w14:paraId="33F15672" w14:textId="31828AF4" w:rsidR="00F0194E" w:rsidRPr="006928C8" w:rsidRDefault="00F0194E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Le chômage</w:t>
      </w:r>
    </w:p>
    <w:p w14:paraId="4C8E350C" w14:textId="1C299F58" w:rsidR="00F0194E" w:rsidRPr="006928C8" w:rsidRDefault="00F0194E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La grande pauvreté et l'exclusion</w:t>
      </w:r>
    </w:p>
    <w:p w14:paraId="0695DAD7" w14:textId="3A499ABE" w:rsidR="00F0194E" w:rsidRPr="006928C8" w:rsidRDefault="00F0194E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Le terrorisme</w:t>
      </w:r>
    </w:p>
    <w:p w14:paraId="3DF9168A" w14:textId="6B15B023" w:rsidR="00F0194E" w:rsidRPr="006928C8" w:rsidRDefault="00F0194E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La santé</w:t>
      </w:r>
    </w:p>
    <w:p w14:paraId="17E27AF6" w14:textId="2B091917" w:rsidR="00F0194E" w:rsidRPr="006928C8" w:rsidRDefault="00F0194E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Le dérèglement climatique</w:t>
      </w:r>
    </w:p>
    <w:p w14:paraId="6693E623" w14:textId="1D1FBB97" w:rsidR="00F0194E" w:rsidRPr="006928C8" w:rsidRDefault="00F0194E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L’instabilité géopolitique mondiale (tensions</w:t>
      </w:r>
      <w:r w:rsidR="00E02B3D" w:rsidRPr="006928C8">
        <w:rPr>
          <w:color w:val="000000"/>
        </w:rPr>
        <w:t>, conflits</w:t>
      </w:r>
      <w:r w:rsidRPr="006928C8">
        <w:rPr>
          <w:color w:val="000000"/>
        </w:rPr>
        <w:t xml:space="preserve"> entre certains pays, etc…)</w:t>
      </w:r>
    </w:p>
    <w:p w14:paraId="52F0C473" w14:textId="3F105ECD" w:rsidR="00F0194E" w:rsidRPr="006928C8" w:rsidRDefault="00F0194E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Le pouvoir d’achat</w:t>
      </w:r>
    </w:p>
    <w:p w14:paraId="79AD53A7" w14:textId="68D79236" w:rsidR="00F0194E" w:rsidRPr="006928C8" w:rsidRDefault="00513FF1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L’immigration</w:t>
      </w:r>
    </w:p>
    <w:p w14:paraId="096F32BF" w14:textId="7CA626F3" w:rsidR="00F0194E" w:rsidRPr="006928C8" w:rsidRDefault="00F0194E" w:rsidP="006928C8">
      <w:pPr>
        <w:pStyle w:val="Paragraphedeliste"/>
        <w:numPr>
          <w:ilvl w:val="0"/>
          <w:numId w:val="25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6928C8">
        <w:rPr>
          <w:color w:val="000000"/>
        </w:rPr>
        <w:t>(NSP/NR)</w:t>
      </w:r>
    </w:p>
    <w:p w14:paraId="71BDCF58" w14:textId="77777777" w:rsidR="00F0194E" w:rsidRPr="005963DD" w:rsidRDefault="00F0194E" w:rsidP="00F0194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highlight w:val="green"/>
        </w:rPr>
      </w:pPr>
    </w:p>
    <w:p w14:paraId="7DB546A1" w14:textId="77777777" w:rsidR="005A079C" w:rsidRDefault="005A079C" w:rsidP="003D13ED">
      <w:pPr>
        <w:widowControl w:val="0"/>
        <w:autoSpaceDE w:val="0"/>
        <w:autoSpaceDN w:val="0"/>
        <w:adjustRightInd w:val="0"/>
        <w:rPr>
          <w:rFonts w:ascii="Helvetica" w:hAnsi="Helvetica"/>
          <w:b/>
          <w:bCs/>
          <w:sz w:val="21"/>
          <w:szCs w:val="21"/>
          <w:highlight w:val="green"/>
        </w:rPr>
      </w:pPr>
      <w:bookmarkStart w:id="0" w:name="_Hlk115277316"/>
    </w:p>
    <w:p w14:paraId="1E4B9F65" w14:textId="607C867C" w:rsidR="003D13ED" w:rsidRPr="001D29F8" w:rsidRDefault="003F55CB" w:rsidP="003D13ED">
      <w:pPr>
        <w:widowControl w:val="0"/>
        <w:autoSpaceDE w:val="0"/>
        <w:autoSpaceDN w:val="0"/>
        <w:adjustRightInd w:val="0"/>
        <w:rPr>
          <w:b/>
          <w:bCs/>
        </w:rPr>
      </w:pPr>
      <w:r w:rsidRPr="001D29F8">
        <w:rPr>
          <w:b/>
          <w:bCs/>
        </w:rPr>
        <w:t>D</w:t>
      </w:r>
      <w:r w:rsidR="000D24ED" w:rsidRPr="001D29F8">
        <w:rPr>
          <w:b/>
          <w:bCs/>
        </w:rPr>
        <w:t xml:space="preserve">ans le contexte actuel de guerre en Ukraine, qu’est-ce qui vous </w:t>
      </w:r>
      <w:r w:rsidR="00C34D8D" w:rsidRPr="001D29F8">
        <w:rPr>
          <w:b/>
          <w:bCs/>
        </w:rPr>
        <w:t xml:space="preserve">préoccupe </w:t>
      </w:r>
      <w:r w:rsidR="000D24ED" w:rsidRPr="001D29F8">
        <w:rPr>
          <w:b/>
          <w:bCs/>
        </w:rPr>
        <w:t>le plus ?</w:t>
      </w:r>
    </w:p>
    <w:p w14:paraId="6CBFFC89" w14:textId="5D44DE54" w:rsidR="00C83970" w:rsidRPr="001D29F8" w:rsidRDefault="00C83970" w:rsidP="00C8397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1D29F8">
        <w:rPr>
          <w:rFonts w:ascii="Arial" w:hAnsi="Arial" w:cs="Arial"/>
          <w:b/>
          <w:color w:val="000000"/>
          <w:sz w:val="20"/>
          <w:szCs w:val="20"/>
        </w:rPr>
        <w:t>Q</w:t>
      </w:r>
      <w:r w:rsidR="003D4014">
        <w:rPr>
          <w:rFonts w:ascii="Arial" w:hAnsi="Arial" w:cs="Arial"/>
          <w:b/>
          <w:color w:val="000000"/>
          <w:sz w:val="20"/>
          <w:szCs w:val="20"/>
        </w:rPr>
        <w:t>5395</w:t>
      </w:r>
      <w:r w:rsidRPr="001D29F8">
        <w:rPr>
          <w:rFonts w:ascii="Arial" w:hAnsi="Arial" w:cs="Arial"/>
          <w:b/>
          <w:color w:val="000000"/>
          <w:sz w:val="20"/>
          <w:szCs w:val="20"/>
        </w:rPr>
        <w:t xml:space="preserve"> En premier ?</w:t>
      </w:r>
    </w:p>
    <w:p w14:paraId="6E707EDE" w14:textId="54835C8A" w:rsidR="00C83970" w:rsidRPr="001D29F8" w:rsidRDefault="00C83970" w:rsidP="00C83970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0"/>
          <w:szCs w:val="20"/>
        </w:rPr>
      </w:pPr>
      <w:r w:rsidRPr="001D29F8">
        <w:rPr>
          <w:rFonts w:ascii="Arial" w:hAnsi="Arial" w:cs="Arial"/>
          <w:b/>
          <w:color w:val="000000"/>
          <w:sz w:val="20"/>
          <w:szCs w:val="20"/>
        </w:rPr>
        <w:t>Q</w:t>
      </w:r>
      <w:r w:rsidR="003D4014">
        <w:rPr>
          <w:rFonts w:ascii="Arial" w:hAnsi="Arial" w:cs="Arial"/>
          <w:b/>
          <w:color w:val="000000"/>
          <w:sz w:val="20"/>
          <w:szCs w:val="20"/>
        </w:rPr>
        <w:t>5396</w:t>
      </w:r>
      <w:r w:rsidRPr="001D29F8">
        <w:rPr>
          <w:rFonts w:ascii="Arial" w:hAnsi="Arial" w:cs="Arial"/>
          <w:b/>
          <w:color w:val="000000"/>
          <w:sz w:val="20"/>
          <w:szCs w:val="20"/>
        </w:rPr>
        <w:t xml:space="preserve"> En second ?</w:t>
      </w:r>
    </w:p>
    <w:p w14:paraId="56A5420C" w14:textId="3F80ECE8" w:rsidR="003D13ED" w:rsidRPr="001D29F8" w:rsidRDefault="003D13ED" w:rsidP="003D13E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538135"/>
          <w:sz w:val="20"/>
          <w:szCs w:val="20"/>
        </w:rPr>
      </w:pPr>
      <w:r w:rsidRPr="001D29F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1CE3B3D5" w14:textId="193C747B" w:rsidR="003D13ED" w:rsidRPr="001D29F8" w:rsidRDefault="000D24ED" w:rsidP="006928C8">
      <w:pPr>
        <w:pStyle w:val="Paragraphedeliste"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1D29F8">
        <w:rPr>
          <w:color w:val="000000"/>
        </w:rPr>
        <w:t>L</w:t>
      </w:r>
      <w:r w:rsidR="006D4F54" w:rsidRPr="001D29F8">
        <w:rPr>
          <w:color w:val="000000"/>
        </w:rPr>
        <w:t>a hausse des prix (</w:t>
      </w:r>
      <w:r w:rsidR="00427717" w:rsidRPr="001D29F8">
        <w:rPr>
          <w:color w:val="000000"/>
        </w:rPr>
        <w:t>énergie, produits alimentaires, etc.)</w:t>
      </w:r>
    </w:p>
    <w:p w14:paraId="5E35F4AF" w14:textId="1D3E7590" w:rsidR="006D4F54" w:rsidRPr="001D29F8" w:rsidRDefault="006D4F54" w:rsidP="006928C8">
      <w:pPr>
        <w:pStyle w:val="Paragraphedeliste"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1D29F8">
        <w:rPr>
          <w:color w:val="000000"/>
        </w:rPr>
        <w:t>L</w:t>
      </w:r>
      <w:r w:rsidR="00427717" w:rsidRPr="001D29F8">
        <w:rPr>
          <w:color w:val="000000"/>
        </w:rPr>
        <w:t>’incertitude concernant les approvisionnements en énergie (gaz, électricité, etc.)</w:t>
      </w:r>
    </w:p>
    <w:p w14:paraId="0030D681" w14:textId="4F04A27A" w:rsidR="00427717" w:rsidRPr="001D29F8" w:rsidRDefault="00427717" w:rsidP="006928C8">
      <w:pPr>
        <w:pStyle w:val="Paragraphedeliste"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1D29F8">
        <w:rPr>
          <w:color w:val="000000"/>
        </w:rPr>
        <w:t xml:space="preserve">Les bombardements, les destructions </w:t>
      </w:r>
      <w:r w:rsidR="00F37427" w:rsidRPr="001D29F8">
        <w:rPr>
          <w:color w:val="000000"/>
        </w:rPr>
        <w:t xml:space="preserve">en Ukraine </w:t>
      </w:r>
      <w:r w:rsidRPr="001D29F8">
        <w:rPr>
          <w:color w:val="000000"/>
        </w:rPr>
        <w:t>(villes, routes, infrastructures énergétiques, etc.)</w:t>
      </w:r>
    </w:p>
    <w:p w14:paraId="7E3E673C" w14:textId="798E4EAB" w:rsidR="00427717" w:rsidRPr="001D29F8" w:rsidRDefault="00427717" w:rsidP="006928C8">
      <w:pPr>
        <w:pStyle w:val="Paragraphedeliste"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1D29F8">
        <w:rPr>
          <w:color w:val="000000"/>
        </w:rPr>
        <w:t>La situation des populations civiles en Ukraine</w:t>
      </w:r>
    </w:p>
    <w:p w14:paraId="6EA50170" w14:textId="616A7ABC" w:rsidR="00427717" w:rsidRPr="001D29F8" w:rsidRDefault="00427717" w:rsidP="006928C8">
      <w:pPr>
        <w:pStyle w:val="Paragraphedeliste"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1D29F8">
        <w:rPr>
          <w:color w:val="000000"/>
        </w:rPr>
        <w:t>Le risque d’accident concernant une centrale nucléaire en Ukraine</w:t>
      </w:r>
    </w:p>
    <w:p w14:paraId="1CAEB0C3" w14:textId="77777777" w:rsidR="000D24ED" w:rsidRPr="001D29F8" w:rsidRDefault="00427717" w:rsidP="006928C8">
      <w:pPr>
        <w:pStyle w:val="Paragraphedeliste"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1D29F8">
        <w:rPr>
          <w:color w:val="000000"/>
        </w:rPr>
        <w:t>Le risque d’utilisation d’armes nucléaires dans le conflit</w:t>
      </w:r>
    </w:p>
    <w:p w14:paraId="4EE14D1B" w14:textId="5411715C" w:rsidR="00427717" w:rsidRPr="001D29F8" w:rsidRDefault="00427717" w:rsidP="006928C8">
      <w:pPr>
        <w:pStyle w:val="Paragraphedeliste"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1D29F8">
        <w:rPr>
          <w:color w:val="000000"/>
        </w:rPr>
        <w:t xml:space="preserve">Le risque d’attaque contre la </w:t>
      </w:r>
      <w:r w:rsidR="00467361" w:rsidRPr="001D29F8">
        <w:rPr>
          <w:color w:val="000000"/>
        </w:rPr>
        <w:t>France</w:t>
      </w:r>
    </w:p>
    <w:p w14:paraId="091FC15C" w14:textId="65D4A253" w:rsidR="00467361" w:rsidRPr="001D29F8" w:rsidRDefault="00467361" w:rsidP="006928C8">
      <w:pPr>
        <w:pStyle w:val="Paragraphedeliste"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1D29F8">
        <w:rPr>
          <w:color w:val="000000"/>
        </w:rPr>
        <w:t>Le risque d’une troisième guerre mondiale</w:t>
      </w:r>
    </w:p>
    <w:p w14:paraId="6EF68A57" w14:textId="1B3F861B" w:rsidR="00EC0BB5" w:rsidRDefault="0075104D" w:rsidP="006928C8">
      <w:pPr>
        <w:pStyle w:val="Paragraphedeliste"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rPr>
          <w:i/>
          <w:iCs/>
          <w:color w:val="000000"/>
        </w:rPr>
      </w:pPr>
      <w:r w:rsidRPr="001D29F8">
        <w:rPr>
          <w:color w:val="000000"/>
        </w:rPr>
        <w:t xml:space="preserve">Autre </w:t>
      </w:r>
      <w:r w:rsidRPr="001D29F8">
        <w:rPr>
          <w:i/>
          <w:iCs/>
          <w:color w:val="000000"/>
        </w:rPr>
        <w:t>(précisez)</w:t>
      </w:r>
    </w:p>
    <w:p w14:paraId="6F087333" w14:textId="7733F515" w:rsidR="001D29F8" w:rsidRPr="001D29F8" w:rsidRDefault="001D29F8" w:rsidP="006928C8">
      <w:pPr>
        <w:pStyle w:val="Paragraphedeliste"/>
        <w:numPr>
          <w:ilvl w:val="0"/>
          <w:numId w:val="38"/>
        </w:numPr>
        <w:autoSpaceDE w:val="0"/>
        <w:autoSpaceDN w:val="0"/>
        <w:spacing w:after="0" w:line="240" w:lineRule="auto"/>
        <w:contextualSpacing w:val="0"/>
        <w:jc w:val="both"/>
        <w:rPr>
          <w:color w:val="000000"/>
        </w:rPr>
      </w:pPr>
      <w:r w:rsidRPr="001D29F8">
        <w:rPr>
          <w:color w:val="000000"/>
        </w:rPr>
        <w:t>(NSP/NR)</w:t>
      </w:r>
    </w:p>
    <w:bookmarkEnd w:id="0"/>
    <w:p w14:paraId="01E0EE53" w14:textId="77777777" w:rsidR="0075104D" w:rsidRPr="0075104D" w:rsidRDefault="0075104D" w:rsidP="0075104D">
      <w:pPr>
        <w:autoSpaceDE w:val="0"/>
        <w:autoSpaceDN w:val="0"/>
        <w:spacing w:after="0" w:line="240" w:lineRule="auto"/>
        <w:jc w:val="both"/>
        <w:rPr>
          <w:i/>
          <w:iCs/>
          <w:color w:val="000000"/>
        </w:rPr>
      </w:pPr>
    </w:p>
    <w:p w14:paraId="572E8125" w14:textId="35E71A8D" w:rsidR="00E81791" w:rsidRPr="00EC06B8" w:rsidRDefault="00EE6556" w:rsidP="00562DD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Helvetica" w:hAnsi="Helvetica"/>
          <w:color w:val="333333"/>
          <w:sz w:val="21"/>
          <w:szCs w:val="21"/>
        </w:rPr>
        <w:t>Q4541</w:t>
      </w:r>
      <w:r w:rsidR="00A47B66" w:rsidRPr="00EC06B8">
        <w:rPr>
          <w:rFonts w:ascii="Arial" w:hAnsi="Arial" w:cs="Arial"/>
          <w:b/>
          <w:color w:val="000000"/>
          <w:sz w:val="20"/>
          <w:szCs w:val="20"/>
        </w:rPr>
        <w:t xml:space="preserve"> Voici</w:t>
      </w:r>
      <w:r w:rsidR="00E81791" w:rsidRPr="00EC06B8">
        <w:rPr>
          <w:rFonts w:ascii="Arial" w:hAnsi="Arial" w:cs="Arial"/>
          <w:b/>
          <w:color w:val="000000"/>
          <w:sz w:val="20"/>
          <w:szCs w:val="20"/>
        </w:rPr>
        <w:t xml:space="preserve"> un certain nombre de sujets environnementaux. Quel est celui qui vous semble le plus préoccupant ?</w:t>
      </w:r>
    </w:p>
    <w:p w14:paraId="47F61EAC" w14:textId="77777777" w:rsidR="00727435" w:rsidRPr="00EC06B8" w:rsidRDefault="00727435" w:rsidP="00727435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2E1D3B2A" w14:textId="77777777" w:rsidR="00E81791" w:rsidRPr="00EC06B8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La disparition d'espèces animales</w:t>
      </w:r>
    </w:p>
    <w:p w14:paraId="3273821D" w14:textId="77777777" w:rsidR="00E81791" w:rsidRPr="00EC06B8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La destruction des forêts</w:t>
      </w:r>
    </w:p>
    <w:p w14:paraId="145373CC" w14:textId="193AB0F8" w:rsidR="00E81791" w:rsidRPr="00EC06B8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 xml:space="preserve">Le </w:t>
      </w:r>
      <w:r w:rsidR="00B8169A" w:rsidRPr="00EC06B8">
        <w:rPr>
          <w:rFonts w:ascii="Arial" w:hAnsi="Arial" w:cs="Arial"/>
          <w:color w:val="000000"/>
          <w:sz w:val="20"/>
          <w:szCs w:val="20"/>
        </w:rPr>
        <w:t>dérèglement</w:t>
      </w:r>
      <w:r w:rsidRPr="00EC06B8">
        <w:rPr>
          <w:rFonts w:ascii="Arial" w:hAnsi="Arial" w:cs="Arial"/>
          <w:color w:val="000000"/>
          <w:sz w:val="20"/>
          <w:szCs w:val="20"/>
        </w:rPr>
        <w:t xml:space="preserve"> climatique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  </w:t>
      </w:r>
    </w:p>
    <w:p w14:paraId="608E03BE" w14:textId="77777777" w:rsidR="00E81791" w:rsidRPr="00EC06B8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La pollution de l'eau</w:t>
      </w:r>
    </w:p>
    <w:p w14:paraId="4332776D" w14:textId="77777777" w:rsidR="00E81791" w:rsidRPr="00EC06B8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La diminution de la couche d'ozone</w:t>
      </w:r>
    </w:p>
    <w:p w14:paraId="021C5D8E" w14:textId="77777777" w:rsidR="00E81791" w:rsidRPr="00EC06B8" w:rsidRDefault="00E8179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La pollution de l'air</w:t>
      </w:r>
    </w:p>
    <w:p w14:paraId="69C6E62F" w14:textId="5133C511" w:rsidR="00FA7C5B" w:rsidRPr="00EC06B8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7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La pollution des sols</w:t>
      </w:r>
    </w:p>
    <w:p w14:paraId="0E798EDD" w14:textId="022B9741" w:rsidR="00FA7C5B" w:rsidRPr="00EC06B8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8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dommages liés aux catastrophes naturelles</w:t>
      </w:r>
    </w:p>
    <w:p w14:paraId="686A7C70" w14:textId="03B2774A" w:rsidR="00FA7C5B" w:rsidRPr="00EC06B8" w:rsidRDefault="00FA7C5B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9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05E45470" w14:textId="77777777" w:rsidR="00AC6F1E" w:rsidRPr="00EC06B8" w:rsidRDefault="00AC6F1E" w:rsidP="0043039A">
      <w:pPr>
        <w:rPr>
          <w:rFonts w:ascii="Arial" w:hAnsi="Arial" w:cs="Arial"/>
          <w:sz w:val="20"/>
          <w:u w:val="single"/>
        </w:rPr>
      </w:pPr>
    </w:p>
    <w:p w14:paraId="647299DE" w14:textId="777F9DAB" w:rsidR="00FA7C5B" w:rsidRPr="00EC06B8" w:rsidRDefault="00FA7C5B" w:rsidP="0043039A">
      <w:pPr>
        <w:rPr>
          <w:rFonts w:ascii="Arial" w:hAnsi="Arial" w:cs="Arial"/>
          <w:sz w:val="20"/>
          <w:u w:val="single"/>
        </w:rPr>
      </w:pPr>
      <w:r w:rsidRPr="00061B66">
        <w:rPr>
          <w:rFonts w:ascii="Arial" w:hAnsi="Arial" w:cs="Arial"/>
          <w:b/>
          <w:color w:val="000000"/>
          <w:sz w:val="20"/>
          <w:szCs w:val="20"/>
        </w:rPr>
        <w:t>Dans chacun des domaines suivants, considérez-vous que les risques pour les Français en général sont</w:t>
      </w:r>
      <w:r w:rsidR="0094310F" w:rsidRPr="00061B66">
        <w:rPr>
          <w:rFonts w:ascii="Arial" w:hAnsi="Arial" w:cs="Arial"/>
          <w:b/>
          <w:color w:val="000000"/>
          <w:sz w:val="20"/>
          <w:szCs w:val="20"/>
        </w:rPr>
        <w:t>… ?</w:t>
      </w:r>
    </w:p>
    <w:p w14:paraId="7368F266" w14:textId="77777777" w:rsidR="00FA7C5B" w:rsidRPr="00EC06B8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Quasi-nuls</w:t>
      </w:r>
    </w:p>
    <w:p w14:paraId="1C282399" w14:textId="77777777" w:rsidR="00FA7C5B" w:rsidRPr="00EC06B8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Faibles</w:t>
      </w:r>
    </w:p>
    <w:p w14:paraId="4AEA77D4" w14:textId="77777777" w:rsidR="00FA7C5B" w:rsidRPr="00EC06B8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Moyens</w:t>
      </w:r>
    </w:p>
    <w:p w14:paraId="2003D24A" w14:textId="26B84B37" w:rsidR="00FA7C5B" w:rsidRPr="00EC06B8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7B7C3F">
        <w:rPr>
          <w:rFonts w:ascii="Arial" w:hAnsi="Arial" w:cs="Arial"/>
          <w:i/>
          <w:iCs/>
          <w:color w:val="000000"/>
          <w:sz w:val="20"/>
          <w:szCs w:val="20"/>
        </w:rPr>
        <w:t>4</w:t>
      </w:r>
      <w:r w:rsidRPr="007B7C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D2322E" w:rsidRPr="007B7C3F">
        <w:rPr>
          <w:rFonts w:ascii="Arial" w:hAnsi="Arial" w:cs="Arial"/>
          <w:color w:val="000000"/>
          <w:sz w:val="20"/>
          <w:szCs w:val="20"/>
        </w:rPr>
        <w:t>Élevés</w:t>
      </w:r>
    </w:p>
    <w:p w14:paraId="4DA7254B" w14:textId="77777777" w:rsidR="00FA7C5B" w:rsidRPr="00EC06B8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Très élevés</w:t>
      </w:r>
    </w:p>
    <w:p w14:paraId="204E81DE" w14:textId="7FDD2261" w:rsidR="00FA7C5B" w:rsidRDefault="00FA7C5B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D2322E" w:rsidRPr="001D29F8">
        <w:rPr>
          <w:rFonts w:ascii="Arial" w:hAnsi="Arial" w:cs="Arial"/>
          <w:color w:val="000000"/>
          <w:sz w:val="20"/>
          <w:szCs w:val="20"/>
        </w:rPr>
        <w:t>Je ne sais pas</w:t>
      </w:r>
    </w:p>
    <w:p w14:paraId="0F1738D6" w14:textId="6554DD13" w:rsidR="001D29F8" w:rsidRDefault="001D29F8" w:rsidP="001D29F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7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617CE2D7" w14:textId="77777777" w:rsidR="001D29F8" w:rsidRPr="00EC06B8" w:rsidRDefault="001D29F8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36470F89" w14:textId="77777777" w:rsidR="00B65605" w:rsidRPr="00EC06B8" w:rsidRDefault="00B65605" w:rsidP="00FA7C5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</w:rPr>
      </w:pPr>
    </w:p>
    <w:p w14:paraId="7ED8F065" w14:textId="77777777" w:rsidR="00FA7C5B" w:rsidRPr="00EC06B8" w:rsidRDefault="00FA7C5B" w:rsidP="00695FEF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10D22EC7" w14:textId="63DA192C" w:rsidR="00FA7C5B" w:rsidRPr="00EC06B8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Q2071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déchets radioactifs</w:t>
      </w:r>
    </w:p>
    <w:p w14:paraId="6A593C11" w14:textId="0EB87758" w:rsidR="00FA7C5B" w:rsidRPr="00EC06B8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Q2072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 sida</w:t>
      </w:r>
    </w:p>
    <w:p w14:paraId="7C6245B8" w14:textId="57935A61" w:rsidR="00FA7C5B" w:rsidRPr="00EC06B8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Q2073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 xml:space="preserve">La pollution de l’air </w:t>
      </w:r>
    </w:p>
    <w:p w14:paraId="6119931C" w14:textId="63577558" w:rsidR="00FA7C5B" w:rsidRPr="00EC06B8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Q2074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centrales nucléaires</w:t>
      </w:r>
    </w:p>
    <w:p w14:paraId="2D2D8F56" w14:textId="4AFF2BDB" w:rsidR="00FA7C5B" w:rsidRPr="00EC06B8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Q2075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La pollution</w:t>
      </w:r>
      <w:r w:rsidR="00B65605" w:rsidRPr="00EC06B8">
        <w:rPr>
          <w:rFonts w:ascii="Arial" w:hAnsi="Arial" w:cs="Arial"/>
          <w:color w:val="000000"/>
          <w:sz w:val="20"/>
          <w:szCs w:val="20"/>
        </w:rPr>
        <w:t xml:space="preserve"> de l’eau</w:t>
      </w:r>
      <w:r w:rsidR="00FA7C5B" w:rsidRPr="00EC06B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7E09AE0" w14:textId="5D76FA9A" w:rsidR="00FA7C5B" w:rsidRPr="00EC06B8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Q2343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</w:t>
      </w:r>
      <w:r w:rsidR="003A1F35" w:rsidRPr="00EC06B8">
        <w:rPr>
          <w:rFonts w:ascii="Arial" w:hAnsi="Arial" w:cs="Arial"/>
          <w:color w:val="000000"/>
          <w:sz w:val="20"/>
          <w:szCs w:val="20"/>
        </w:rPr>
        <w:t>a sécurité d</w:t>
      </w:r>
      <w:r w:rsidR="00FA7C5B" w:rsidRPr="00EC06B8">
        <w:rPr>
          <w:rFonts w:ascii="Arial" w:hAnsi="Arial" w:cs="Arial"/>
          <w:color w:val="000000"/>
          <w:sz w:val="20"/>
          <w:szCs w:val="20"/>
        </w:rPr>
        <w:t>es produits alimentaires</w:t>
      </w:r>
    </w:p>
    <w:p w14:paraId="0EA26BE7" w14:textId="04FDAB84" w:rsidR="00FA7C5B" w:rsidRPr="00EC06B8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Q2077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déchets chimiques</w:t>
      </w:r>
    </w:p>
    <w:p w14:paraId="3F136AA1" w14:textId="7AFDCF5B" w:rsidR="00FA7C5B" w:rsidRPr="00EC06B8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Q2078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inondations</w:t>
      </w:r>
    </w:p>
    <w:p w14:paraId="66EE6D6A" w14:textId="1B58088B" w:rsidR="00FA7C5B" w:rsidRPr="00EC06B8" w:rsidRDefault="003E7B53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Q2273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retombées radioactives en France de l'accident de Tchernobyl</w:t>
      </w:r>
    </w:p>
    <w:p w14:paraId="63E86DEC" w14:textId="79DC3B72" w:rsidR="00FA7C5B" w:rsidRPr="00EC06B8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Q4590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 terrorisme</w:t>
      </w:r>
    </w:p>
    <w:p w14:paraId="02E0F0E5" w14:textId="6DAE4BDD" w:rsidR="00FA7C5B" w:rsidRPr="00EC06B8" w:rsidRDefault="00A30070" w:rsidP="00330A6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Q4636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OGM (</w:t>
      </w:r>
      <w:r w:rsidR="008011E1" w:rsidRPr="00EC06B8">
        <w:rPr>
          <w:rFonts w:ascii="Arial" w:hAnsi="Arial" w:cs="Arial"/>
          <w:color w:val="000000"/>
          <w:sz w:val="20"/>
          <w:szCs w:val="20"/>
        </w:rPr>
        <w:t>o</w:t>
      </w:r>
      <w:r w:rsidR="00FA7C5B" w:rsidRPr="00EC06B8">
        <w:rPr>
          <w:rFonts w:ascii="Arial" w:hAnsi="Arial" w:cs="Arial"/>
          <w:color w:val="000000"/>
          <w:sz w:val="20"/>
          <w:szCs w:val="20"/>
        </w:rPr>
        <w:t xml:space="preserve">rganismes </w:t>
      </w:r>
      <w:r w:rsidR="008259BA" w:rsidRPr="00EC06B8">
        <w:rPr>
          <w:rFonts w:ascii="Arial" w:hAnsi="Arial" w:cs="Arial"/>
          <w:color w:val="000000"/>
          <w:sz w:val="20"/>
          <w:szCs w:val="20"/>
        </w:rPr>
        <w:t>g</w:t>
      </w:r>
      <w:r w:rsidR="00FA7C5B" w:rsidRPr="00EC06B8">
        <w:rPr>
          <w:rFonts w:ascii="Arial" w:hAnsi="Arial" w:cs="Arial"/>
          <w:color w:val="000000"/>
          <w:sz w:val="20"/>
          <w:szCs w:val="20"/>
        </w:rPr>
        <w:t xml:space="preserve">énétiquement </w:t>
      </w:r>
      <w:r w:rsidR="008259BA" w:rsidRPr="00EC06B8">
        <w:rPr>
          <w:rFonts w:ascii="Arial" w:hAnsi="Arial" w:cs="Arial"/>
          <w:color w:val="000000"/>
          <w:sz w:val="20"/>
          <w:szCs w:val="20"/>
        </w:rPr>
        <w:t>m</w:t>
      </w:r>
      <w:r w:rsidR="00FA7C5B" w:rsidRPr="00EC06B8">
        <w:rPr>
          <w:rFonts w:ascii="Arial" w:hAnsi="Arial" w:cs="Arial"/>
          <w:color w:val="000000"/>
          <w:sz w:val="20"/>
          <w:szCs w:val="20"/>
        </w:rPr>
        <w:t>odifiés)</w:t>
      </w:r>
    </w:p>
    <w:p w14:paraId="0A8630D9" w14:textId="3508181D" w:rsidR="00FA7C5B" w:rsidRPr="00EC06B8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Q4543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 radon dans les habitations</w:t>
      </w:r>
    </w:p>
    <w:p w14:paraId="590CBC64" w14:textId="0D598566" w:rsidR="00FA7C5B" w:rsidRPr="00EC06B8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Q4637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installations chimiques</w:t>
      </w:r>
    </w:p>
    <w:p w14:paraId="7A3F6259" w14:textId="6383A6D7" w:rsidR="00FA7C5B" w:rsidRPr="00EC06B8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Q4610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radiographies médicales</w:t>
      </w:r>
    </w:p>
    <w:p w14:paraId="6CACF494" w14:textId="2602EB37" w:rsidR="00FA7C5B" w:rsidRPr="00EC06B8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Q2080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pesticides</w:t>
      </w:r>
    </w:p>
    <w:p w14:paraId="0FB8845C" w14:textId="1E81D127" w:rsidR="00FA7C5B" w:rsidRPr="00EC06B8" w:rsidRDefault="00A30070" w:rsidP="00330A6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Q4545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4E59D2" w:rsidRPr="00EC06B8">
        <w:rPr>
          <w:rFonts w:ascii="Arial" w:hAnsi="Arial" w:cs="Arial"/>
          <w:color w:val="000000"/>
          <w:sz w:val="20"/>
          <w:szCs w:val="20"/>
        </w:rPr>
        <w:t>Les incendies de forêt</w:t>
      </w:r>
    </w:p>
    <w:p w14:paraId="34BA7864" w14:textId="4BE48627" w:rsidR="00FA7C5B" w:rsidRPr="00EC06B8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Q2123</w:t>
      </w:r>
      <w:r w:rsidR="00BE6A63" w:rsidRPr="00EC06B8">
        <w:rPr>
          <w:rFonts w:ascii="Arial" w:hAnsi="Arial" w:cs="Arial"/>
          <w:color w:val="000000"/>
          <w:sz w:val="20"/>
          <w:szCs w:val="20"/>
        </w:rPr>
        <w:tab/>
      </w:r>
      <w:r w:rsidR="005D5AF5" w:rsidRPr="00EC06B8">
        <w:rPr>
          <w:rFonts w:ascii="Arial" w:hAnsi="Arial" w:cs="Arial"/>
          <w:color w:val="000000"/>
          <w:sz w:val="20"/>
          <w:szCs w:val="20"/>
        </w:rPr>
        <w:t>La pollution sonore</w:t>
      </w:r>
    </w:p>
    <w:p w14:paraId="70A96C4B" w14:textId="26FDF03A" w:rsidR="00FA7C5B" w:rsidRPr="00EC06B8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Q4720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La pollution des sols</w:t>
      </w:r>
    </w:p>
    <w:p w14:paraId="2EAC5C87" w14:textId="7A939361" w:rsidR="00FA7C5B" w:rsidRPr="00EC06B8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color w:val="333333"/>
          <w:sz w:val="20"/>
          <w:szCs w:val="20"/>
        </w:rPr>
        <w:t>Q4641</w:t>
      </w:r>
      <w:r w:rsidR="00FA7C5B" w:rsidRPr="001D29F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D37B8B" w:rsidRPr="001D29F8">
        <w:rPr>
          <w:rFonts w:ascii="Arial" w:hAnsi="Arial" w:cs="Arial"/>
          <w:color w:val="000000"/>
          <w:sz w:val="20"/>
          <w:szCs w:val="20"/>
        </w:rPr>
        <w:t>Les canicules</w:t>
      </w:r>
    </w:p>
    <w:p w14:paraId="25667472" w14:textId="16FC20FF" w:rsidR="00FA7C5B" w:rsidRPr="00EC06B8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Q4774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accidents de radiothérapie</w:t>
      </w:r>
    </w:p>
    <w:p w14:paraId="668E053D" w14:textId="4FBE28E7" w:rsidR="00FA7C5B" w:rsidRPr="00EC06B8" w:rsidRDefault="00A30070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Q4885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nanoparticules</w:t>
      </w:r>
    </w:p>
    <w:p w14:paraId="57D2CE1A" w14:textId="531F6AEF" w:rsidR="00FA7C5B" w:rsidRPr="00EC06B8" w:rsidRDefault="00A30070" w:rsidP="00330A6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Q4978</w:t>
      </w:r>
      <w:r w:rsidR="00FA7C5B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FA7C5B" w:rsidRPr="00EC06B8">
        <w:rPr>
          <w:rFonts w:ascii="Arial" w:hAnsi="Arial" w:cs="Arial"/>
          <w:color w:val="000000"/>
          <w:sz w:val="20"/>
          <w:szCs w:val="20"/>
        </w:rPr>
        <w:t>Les perturbateurs endocriniens</w:t>
      </w:r>
    </w:p>
    <w:p w14:paraId="56C9D1AD" w14:textId="77777777" w:rsidR="00EE6556" w:rsidRPr="00EC06B8" w:rsidRDefault="00EE6556" w:rsidP="00EE655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Helvetica" w:hAnsi="Helvetica"/>
          <w:color w:val="333333"/>
          <w:sz w:val="20"/>
          <w:szCs w:val="20"/>
        </w:rPr>
        <w:t>Q5004</w:t>
      </w: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 cancer</w:t>
      </w:r>
    </w:p>
    <w:p w14:paraId="6A821DB2" w14:textId="3B513993" w:rsidR="003A1F35" w:rsidRPr="00EC06B8" w:rsidRDefault="00A30070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Q5026</w:t>
      </w:r>
      <w:r w:rsidR="00B65605" w:rsidRPr="00EC06B8">
        <w:rPr>
          <w:rFonts w:ascii="Arial" w:hAnsi="Arial" w:cs="Arial"/>
          <w:color w:val="000000"/>
          <w:sz w:val="20"/>
          <w:szCs w:val="20"/>
        </w:rPr>
        <w:tab/>
        <w:t>Les submersions marines (inondations temporaires générées par la mer)</w:t>
      </w:r>
    </w:p>
    <w:p w14:paraId="045BBF3E" w14:textId="29EE98FA" w:rsidR="003B09A7" w:rsidRPr="00EC06B8" w:rsidRDefault="008C232D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 xml:space="preserve">Q4642 </w:t>
      </w:r>
      <w:r w:rsidR="003A1F35" w:rsidRPr="00EC06B8">
        <w:rPr>
          <w:rFonts w:ascii="Arial" w:hAnsi="Arial" w:cs="Arial"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L’obésité</w:t>
      </w:r>
    </w:p>
    <w:p w14:paraId="266BC729" w14:textId="56676808" w:rsidR="004E59D2" w:rsidRPr="00EC06B8" w:rsidRDefault="008C232D" w:rsidP="008C232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Q4640</w:t>
      </w:r>
      <w:r w:rsidR="003B09A7" w:rsidRPr="00EC06B8">
        <w:rPr>
          <w:rFonts w:ascii="Arial" w:hAnsi="Arial" w:cs="Arial"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accidents domestiques</w:t>
      </w:r>
    </w:p>
    <w:p w14:paraId="104DBAC8" w14:textId="2C558CD8" w:rsidR="004E59D2" w:rsidRPr="00EC06B8" w:rsidRDefault="008C232D" w:rsidP="004E59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Q2076</w:t>
      </w:r>
      <w:r w:rsidR="003A1F35" w:rsidRPr="00EC06B8">
        <w:rPr>
          <w:rFonts w:ascii="Arial" w:hAnsi="Arial" w:cs="Arial"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L’alcool</w:t>
      </w:r>
    </w:p>
    <w:p w14:paraId="526C90C5" w14:textId="361A8FE0" w:rsidR="00330A68" w:rsidRDefault="00094369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Q5285</w:t>
      </w:r>
      <w:r w:rsidR="00330A68" w:rsidRPr="00EC06B8">
        <w:rPr>
          <w:rFonts w:ascii="Arial" w:hAnsi="Arial" w:cs="Arial"/>
          <w:color w:val="000000"/>
          <w:sz w:val="20"/>
          <w:szCs w:val="20"/>
        </w:rPr>
        <w:tab/>
        <w:t>Les pandémies (épidémies mondiales)</w:t>
      </w:r>
    </w:p>
    <w:p w14:paraId="340E4530" w14:textId="26D0472D" w:rsidR="005253D2" w:rsidRDefault="005253D2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Helvetica" w:hAnsi="Helvetica"/>
          <w:color w:val="333333"/>
          <w:sz w:val="20"/>
          <w:szCs w:val="20"/>
        </w:rPr>
        <w:t>Q2122</w:t>
      </w: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 tabagisme</w:t>
      </w:r>
    </w:p>
    <w:p w14:paraId="1F474F09" w14:textId="0DAFBCE7" w:rsidR="005253D2" w:rsidRPr="00EC06B8" w:rsidRDefault="005253D2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Helvetica" w:hAnsi="Helvetica"/>
          <w:color w:val="333333"/>
          <w:sz w:val="20"/>
          <w:szCs w:val="20"/>
        </w:rPr>
        <w:t>Q2082</w:t>
      </w: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accidents de la route</w:t>
      </w:r>
    </w:p>
    <w:p w14:paraId="5AEE6C07" w14:textId="7FF86739" w:rsidR="005253D2" w:rsidRDefault="005253D2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Helvetica" w:hAnsi="Helvetica"/>
          <w:color w:val="333333"/>
          <w:sz w:val="20"/>
          <w:szCs w:val="20"/>
        </w:rPr>
        <w:t>Q2070</w:t>
      </w:r>
      <w:r w:rsidRPr="00EC06B8">
        <w:rPr>
          <w:rFonts w:ascii="Arial" w:hAnsi="Arial" w:cs="Arial"/>
          <w:color w:val="000000"/>
          <w:sz w:val="20"/>
          <w:szCs w:val="20"/>
        </w:rPr>
        <w:tab/>
        <w:t>La drogue</w:t>
      </w:r>
    </w:p>
    <w:p w14:paraId="5D8406F1" w14:textId="77777777" w:rsidR="005253D2" w:rsidRPr="00EC06B8" w:rsidRDefault="005253D2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Helvetica" w:hAnsi="Helvetica"/>
          <w:color w:val="333333"/>
          <w:sz w:val="20"/>
          <w:szCs w:val="20"/>
        </w:rPr>
        <w:t>Q4900</w:t>
      </w: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lignes à haute tension</w:t>
      </w:r>
    </w:p>
    <w:p w14:paraId="779D02DE" w14:textId="77777777" w:rsidR="005253D2" w:rsidRPr="00EC06B8" w:rsidRDefault="005253D2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2D84CE63" w14:textId="77777777" w:rsidR="005253D2" w:rsidRPr="00EC06B8" w:rsidRDefault="005253D2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3DB3450B" w14:textId="4FFE18A1" w:rsidR="00B65605" w:rsidRPr="00EC06B8" w:rsidRDefault="00B65605" w:rsidP="00B65605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2F99C2BB" w14:textId="089DE748" w:rsidR="00FE7785" w:rsidRPr="00EE6D97" w:rsidRDefault="00D70917" w:rsidP="00FE7785">
      <w:pPr>
        <w:rPr>
          <w:rFonts w:ascii="Arial" w:hAnsi="Arial" w:cs="Arial"/>
          <w:b/>
          <w:bCs/>
          <w:sz w:val="20"/>
          <w:szCs w:val="20"/>
        </w:rPr>
      </w:pPr>
      <w:r w:rsidRPr="00EE6D97">
        <w:rPr>
          <w:rFonts w:ascii="Arial" w:hAnsi="Arial" w:cs="Arial"/>
          <w:b/>
          <w:bCs/>
          <w:sz w:val="20"/>
          <w:szCs w:val="20"/>
        </w:rPr>
        <w:t>E</w:t>
      </w:r>
      <w:r w:rsidR="00FE7785" w:rsidRPr="00EE6D97">
        <w:rPr>
          <w:rFonts w:ascii="Arial" w:hAnsi="Arial" w:cs="Arial"/>
          <w:b/>
          <w:bCs/>
          <w:sz w:val="20"/>
          <w:szCs w:val="20"/>
        </w:rPr>
        <w:t xml:space="preserve">t </w:t>
      </w:r>
      <w:r w:rsidR="00FE7785" w:rsidRPr="00EE6D97">
        <w:rPr>
          <w:rFonts w:ascii="Arial" w:hAnsi="Arial" w:cs="Arial"/>
          <w:b/>
          <w:bCs/>
          <w:sz w:val="20"/>
          <w:szCs w:val="20"/>
          <w:u w:val="single"/>
        </w:rPr>
        <w:t>pour vous-même et vos proches</w:t>
      </w:r>
      <w:r w:rsidR="00FE7785" w:rsidRPr="00EE6D97">
        <w:rPr>
          <w:rFonts w:ascii="Arial" w:hAnsi="Arial" w:cs="Arial"/>
          <w:b/>
          <w:bCs/>
          <w:sz w:val="20"/>
          <w:szCs w:val="20"/>
        </w:rPr>
        <w:t xml:space="preserve">, dans </w:t>
      </w:r>
      <w:r w:rsidR="00FE7785" w:rsidRPr="00EE6D97">
        <w:rPr>
          <w:rFonts w:ascii="Arial" w:hAnsi="Arial" w:cs="Arial"/>
          <w:b/>
          <w:bCs/>
          <w:color w:val="000000"/>
          <w:sz w:val="20"/>
          <w:szCs w:val="20"/>
        </w:rPr>
        <w:t>chacun des domaines suivants,</w:t>
      </w:r>
      <w:r w:rsidR="00FE7785" w:rsidRPr="00EE6D97">
        <w:rPr>
          <w:rFonts w:ascii="Arial" w:hAnsi="Arial" w:cs="Arial"/>
          <w:b/>
          <w:bCs/>
          <w:sz w:val="20"/>
          <w:szCs w:val="20"/>
        </w:rPr>
        <w:t xml:space="preserve"> </w:t>
      </w:r>
      <w:r w:rsidR="00F95141" w:rsidRPr="00EE6D97">
        <w:rPr>
          <w:rFonts w:ascii="Arial" w:hAnsi="Arial" w:cs="Arial"/>
          <w:b/>
          <w:bCs/>
          <w:sz w:val="20"/>
          <w:szCs w:val="20"/>
        </w:rPr>
        <w:t xml:space="preserve">considérez-vous que </w:t>
      </w:r>
      <w:r w:rsidR="00FE7785" w:rsidRPr="00EE6D97">
        <w:rPr>
          <w:rFonts w:ascii="Arial" w:hAnsi="Arial" w:cs="Arial"/>
          <w:b/>
          <w:bCs/>
          <w:sz w:val="20"/>
          <w:szCs w:val="20"/>
        </w:rPr>
        <w:t xml:space="preserve">les risques </w:t>
      </w:r>
      <w:r w:rsidR="00EE6D97" w:rsidRPr="00EE6D97">
        <w:rPr>
          <w:rFonts w:ascii="Arial" w:hAnsi="Arial" w:cs="Arial"/>
          <w:b/>
          <w:bCs/>
          <w:sz w:val="20"/>
          <w:szCs w:val="20"/>
        </w:rPr>
        <w:t>sont</w:t>
      </w:r>
      <w:r w:rsidRPr="00EE6D97">
        <w:rPr>
          <w:rFonts w:ascii="Arial" w:hAnsi="Arial" w:cs="Arial"/>
          <w:b/>
          <w:bCs/>
          <w:sz w:val="20"/>
          <w:szCs w:val="20"/>
        </w:rPr>
        <w:t>… ?</w:t>
      </w:r>
    </w:p>
    <w:p w14:paraId="38D05A99" w14:textId="77777777" w:rsidR="00FE7785" w:rsidRPr="00EC06B8" w:rsidRDefault="00FE7785" w:rsidP="00FE778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Quasi-nuls</w:t>
      </w:r>
    </w:p>
    <w:p w14:paraId="2C30712E" w14:textId="77777777" w:rsidR="00FE7785" w:rsidRPr="00EC06B8" w:rsidRDefault="00FE7785" w:rsidP="00FE778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Faibles</w:t>
      </w:r>
    </w:p>
    <w:p w14:paraId="5972C421" w14:textId="77777777" w:rsidR="00FE7785" w:rsidRPr="00EC06B8" w:rsidRDefault="00FE7785" w:rsidP="00FE778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Moyens</w:t>
      </w:r>
    </w:p>
    <w:p w14:paraId="22DB1EB3" w14:textId="3C4AD9AA" w:rsidR="00FE7785" w:rsidRPr="00EC06B8" w:rsidRDefault="00FE7785" w:rsidP="00FE778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7B7C3F">
        <w:rPr>
          <w:rFonts w:ascii="Arial" w:hAnsi="Arial" w:cs="Arial"/>
          <w:i/>
          <w:iCs/>
          <w:color w:val="000000"/>
          <w:sz w:val="20"/>
          <w:szCs w:val="20"/>
        </w:rPr>
        <w:t>4</w:t>
      </w:r>
      <w:r w:rsidRPr="007B7C3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D2322E" w:rsidRPr="007B7C3F">
        <w:rPr>
          <w:rFonts w:ascii="Arial" w:hAnsi="Arial" w:cs="Arial"/>
          <w:color w:val="000000"/>
          <w:sz w:val="20"/>
          <w:szCs w:val="20"/>
        </w:rPr>
        <w:t>Élevés</w:t>
      </w:r>
    </w:p>
    <w:p w14:paraId="4B358468" w14:textId="0E40A2AE" w:rsidR="00FE7785" w:rsidRPr="00EC06B8" w:rsidRDefault="00FE7785" w:rsidP="00FE778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Très élevés</w:t>
      </w:r>
    </w:p>
    <w:p w14:paraId="60ADB67D" w14:textId="1BDD6C58" w:rsidR="00BB1A25" w:rsidRDefault="00BB1A25" w:rsidP="00FE778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D2322E" w:rsidRPr="001D29F8">
        <w:rPr>
          <w:rFonts w:ascii="Arial" w:hAnsi="Arial" w:cs="Arial"/>
          <w:color w:val="000000"/>
          <w:sz w:val="20"/>
          <w:szCs w:val="20"/>
        </w:rPr>
        <w:t>Je ne sais pas</w:t>
      </w:r>
    </w:p>
    <w:p w14:paraId="3BB5A897" w14:textId="12C40D59" w:rsidR="001D29F8" w:rsidRDefault="001D29F8" w:rsidP="001D29F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7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189232DB" w14:textId="77777777" w:rsidR="001D29F8" w:rsidRDefault="001D29F8" w:rsidP="00FE778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527D4E07" w14:textId="77777777" w:rsidR="001D29F8" w:rsidRPr="00EC06B8" w:rsidRDefault="001D29F8" w:rsidP="00FE778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6C8A7524" w14:textId="16BCD74C" w:rsidR="00637DC3" w:rsidRPr="00EC06B8" w:rsidRDefault="00637DC3" w:rsidP="00637DC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FF0000"/>
        </w:rPr>
      </w:pPr>
    </w:p>
    <w:p w14:paraId="715B873A" w14:textId="18842EF7" w:rsidR="00FE7785" w:rsidRPr="00F62AF4" w:rsidRDefault="00637DC3" w:rsidP="00F62AF4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77A0A355" w14:textId="50B29CF3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Q5328</w:t>
      </w: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déchets radioactifs</w:t>
      </w:r>
    </w:p>
    <w:p w14:paraId="68A6E16C" w14:textId="5BE9ADD2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lastRenderedPageBreak/>
        <w:t>Q5329</w:t>
      </w: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 sida</w:t>
      </w:r>
    </w:p>
    <w:p w14:paraId="6522DBA7" w14:textId="36BF5B9F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Q5330</w:t>
      </w: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 xml:space="preserve">La pollution de l’air </w:t>
      </w:r>
    </w:p>
    <w:p w14:paraId="05517355" w14:textId="6C9B9EB6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333333"/>
          <w:sz w:val="20"/>
          <w:szCs w:val="20"/>
        </w:rPr>
        <w:t>Q5331</w:t>
      </w: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centrales nucléaires</w:t>
      </w:r>
    </w:p>
    <w:p w14:paraId="20C2394E" w14:textId="2049A63E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Q5332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La pollution de l’eau</w:t>
      </w:r>
    </w:p>
    <w:p w14:paraId="561D2C5E" w14:textId="181F4E2B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Q5333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La sécurité des produits alimentaires</w:t>
      </w:r>
    </w:p>
    <w:p w14:paraId="383BF37B" w14:textId="06F017ED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Q5334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déchets chimiques</w:t>
      </w:r>
    </w:p>
    <w:p w14:paraId="6EF88DA6" w14:textId="3AA81BF4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Q5335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inondations</w:t>
      </w:r>
    </w:p>
    <w:p w14:paraId="505EFC96" w14:textId="6BCD19F2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Q5336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retombées radioactives en France de l'accident de Tchernobyl</w:t>
      </w:r>
    </w:p>
    <w:p w14:paraId="670CD3E4" w14:textId="0E406BD7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Q5337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 terrorisme</w:t>
      </w:r>
    </w:p>
    <w:p w14:paraId="7229C404" w14:textId="71288993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Q5338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OGM (organismes génétiquement modifiés)</w:t>
      </w:r>
    </w:p>
    <w:p w14:paraId="4751C6C3" w14:textId="20AE9B46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Q5339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 radon dans les habitations</w:t>
      </w:r>
    </w:p>
    <w:p w14:paraId="274303AE" w14:textId="512126B8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Q5340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installations chimiques</w:t>
      </w:r>
    </w:p>
    <w:p w14:paraId="50F0DFB6" w14:textId="2F226219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Q5341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radiographies médicales</w:t>
      </w:r>
    </w:p>
    <w:p w14:paraId="43C3171E" w14:textId="5A6BDDB8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Q5342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pesticides</w:t>
      </w:r>
    </w:p>
    <w:p w14:paraId="2E5AB71C" w14:textId="280DC25E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Q5343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incendies de forêt</w:t>
      </w:r>
    </w:p>
    <w:p w14:paraId="692F8583" w14:textId="40E5B2B8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Q5344</w:t>
      </w:r>
      <w:r w:rsidRPr="00EC06B8">
        <w:rPr>
          <w:rFonts w:ascii="Arial" w:hAnsi="Arial" w:cs="Arial"/>
          <w:sz w:val="20"/>
          <w:szCs w:val="20"/>
        </w:rPr>
        <w:tab/>
        <w:t>La pollution sonore</w:t>
      </w:r>
    </w:p>
    <w:p w14:paraId="5F21D259" w14:textId="25941D44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Q5345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La pollution des sols</w:t>
      </w:r>
    </w:p>
    <w:p w14:paraId="2F8F7F6B" w14:textId="1BF06C06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Q5346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D37B8B" w:rsidRPr="001D29F8">
        <w:rPr>
          <w:rFonts w:ascii="Arial" w:hAnsi="Arial" w:cs="Arial"/>
          <w:sz w:val="20"/>
          <w:szCs w:val="20"/>
        </w:rPr>
        <w:t>Les canicules</w:t>
      </w:r>
    </w:p>
    <w:p w14:paraId="2F17F29B" w14:textId="224EA59A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Q5347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accidents de radiothérapie</w:t>
      </w:r>
    </w:p>
    <w:p w14:paraId="44C2E9C4" w14:textId="19CEF10B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Q5348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nanoparticules</w:t>
      </w:r>
    </w:p>
    <w:p w14:paraId="048EECA8" w14:textId="08EE0EFD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Q5349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perturbateurs endocriniens</w:t>
      </w:r>
    </w:p>
    <w:p w14:paraId="7A19A472" w14:textId="661B8118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Helvetica" w:hAnsi="Helvetica"/>
          <w:sz w:val="20"/>
          <w:szCs w:val="20"/>
        </w:rPr>
        <w:t>Q5350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 cancer</w:t>
      </w:r>
    </w:p>
    <w:p w14:paraId="44C6AB31" w14:textId="1E59601A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Q5351</w:t>
      </w:r>
      <w:r w:rsidRPr="00EC06B8">
        <w:rPr>
          <w:rFonts w:ascii="Arial" w:hAnsi="Arial" w:cs="Arial"/>
          <w:sz w:val="20"/>
          <w:szCs w:val="20"/>
        </w:rPr>
        <w:tab/>
        <w:t>Les submersions marines (inondations temporaires générées par la mer)</w:t>
      </w:r>
    </w:p>
    <w:p w14:paraId="2FB20FA2" w14:textId="0B6C278A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Q5353</w:t>
      </w:r>
      <w:r w:rsidRPr="00EC06B8">
        <w:rPr>
          <w:rFonts w:ascii="Arial" w:hAnsi="Arial" w:cs="Arial"/>
          <w:sz w:val="20"/>
          <w:szCs w:val="20"/>
        </w:rPr>
        <w:tab/>
        <w:t>L’obésité</w:t>
      </w:r>
    </w:p>
    <w:p w14:paraId="459E8150" w14:textId="4A162249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Q5355</w:t>
      </w:r>
      <w:r w:rsidRPr="00EC06B8">
        <w:rPr>
          <w:rFonts w:ascii="Arial" w:hAnsi="Arial" w:cs="Arial"/>
          <w:sz w:val="20"/>
          <w:szCs w:val="20"/>
        </w:rPr>
        <w:tab/>
        <w:t>Les accidents domestiques</w:t>
      </w:r>
    </w:p>
    <w:p w14:paraId="11DD08C1" w14:textId="58F9818B" w:rsidR="00D70917" w:rsidRPr="00EC06B8" w:rsidRDefault="00D70917" w:rsidP="00D709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Q5357</w:t>
      </w:r>
      <w:r w:rsidRPr="00EC06B8">
        <w:rPr>
          <w:rFonts w:ascii="Arial" w:hAnsi="Arial" w:cs="Arial"/>
          <w:sz w:val="20"/>
          <w:szCs w:val="20"/>
        </w:rPr>
        <w:tab/>
        <w:t>L’alcool</w:t>
      </w:r>
    </w:p>
    <w:p w14:paraId="6353086F" w14:textId="21FC241A" w:rsidR="00D70917" w:rsidRDefault="00D70917" w:rsidP="00F62AF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Q5359</w:t>
      </w:r>
      <w:r w:rsidRPr="00EC06B8">
        <w:rPr>
          <w:rFonts w:ascii="Arial" w:hAnsi="Arial" w:cs="Arial"/>
          <w:sz w:val="20"/>
          <w:szCs w:val="20"/>
        </w:rPr>
        <w:tab/>
        <w:t>Les pandémies (épidémies mondiales)</w:t>
      </w:r>
    </w:p>
    <w:p w14:paraId="1C0840BB" w14:textId="77777777" w:rsidR="005253D2" w:rsidRPr="00EC06B8" w:rsidRDefault="005253D2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Helvetica" w:hAnsi="Helvetica"/>
          <w:sz w:val="20"/>
          <w:szCs w:val="20"/>
        </w:rPr>
        <w:t>Q5352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 tabagisme</w:t>
      </w:r>
    </w:p>
    <w:p w14:paraId="61315F1F" w14:textId="77777777" w:rsidR="005253D2" w:rsidRPr="00EC06B8" w:rsidRDefault="005253D2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Helvetica" w:hAnsi="Helvetica"/>
          <w:sz w:val="20"/>
          <w:szCs w:val="20"/>
        </w:rPr>
        <w:t>Q5354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accidents de la route</w:t>
      </w:r>
    </w:p>
    <w:p w14:paraId="2F209A9E" w14:textId="57A51963" w:rsidR="005253D2" w:rsidRDefault="005253D2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Helvetica" w:hAnsi="Helvetica"/>
          <w:sz w:val="20"/>
          <w:szCs w:val="20"/>
        </w:rPr>
        <w:t>Q5356</w:t>
      </w:r>
      <w:r w:rsidRPr="00EC06B8">
        <w:rPr>
          <w:rFonts w:ascii="Arial" w:hAnsi="Arial" w:cs="Arial"/>
          <w:sz w:val="20"/>
          <w:szCs w:val="20"/>
        </w:rPr>
        <w:tab/>
        <w:t>La drogue</w:t>
      </w:r>
    </w:p>
    <w:p w14:paraId="73CBDE20" w14:textId="25C7F7A9" w:rsidR="005253D2" w:rsidRPr="00EC06B8" w:rsidRDefault="005253D2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Helvetica" w:hAnsi="Helvetica"/>
          <w:sz w:val="20"/>
          <w:szCs w:val="20"/>
        </w:rPr>
        <w:t>Q5358</w:t>
      </w:r>
      <w:r w:rsidRPr="00EC06B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Les lignes à haute tension</w:t>
      </w:r>
    </w:p>
    <w:p w14:paraId="6101C5A5" w14:textId="77777777" w:rsidR="005253D2" w:rsidRPr="00EC06B8" w:rsidRDefault="005253D2" w:rsidP="00F62AF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1A5DE1FD" w14:textId="59D0DE9E" w:rsidR="00D70917" w:rsidRDefault="00D70917" w:rsidP="00FE7785"/>
    <w:p w14:paraId="58B38D10" w14:textId="77777777" w:rsidR="00E3234C" w:rsidRPr="00EC06B8" w:rsidRDefault="00E3234C" w:rsidP="00FE7785"/>
    <w:p w14:paraId="60992F58" w14:textId="6FBA1B02" w:rsidR="00F62AF4" w:rsidRPr="00EC06B8" w:rsidRDefault="00B65605" w:rsidP="00AC6F1E">
      <w:pPr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>Avez-vous confiance dans les autorités françaises pour leurs actions de protection des personnes dans les domaines suivants ?</w:t>
      </w:r>
    </w:p>
    <w:p w14:paraId="36CC9355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Oui, tout à fait</w:t>
      </w:r>
    </w:p>
    <w:p w14:paraId="613CF5C6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Oui, plutôt</w:t>
      </w:r>
    </w:p>
    <w:p w14:paraId="52B61E87" w14:textId="01CBB218" w:rsidR="00B65605" w:rsidRPr="00EC06B8" w:rsidRDefault="00B6560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Ni confiance ni pas confiance</w:t>
      </w:r>
    </w:p>
    <w:p w14:paraId="282EEADA" w14:textId="7128C1EE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Non, plutôt pas</w:t>
      </w:r>
    </w:p>
    <w:p w14:paraId="2AF485C3" w14:textId="219E2CC0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Non, pas du tout</w:t>
      </w:r>
    </w:p>
    <w:p w14:paraId="17F5E7BE" w14:textId="2CF2D355" w:rsidR="00695FEF" w:rsidRDefault="00B65605" w:rsidP="003D4A9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0255D"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539CA8E5" w14:textId="77777777" w:rsidR="003D4A94" w:rsidRPr="003D4A94" w:rsidRDefault="003D4A94" w:rsidP="003D4A9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795F2853" w14:textId="77777777" w:rsidR="003F1D5C" w:rsidRPr="00EC06B8" w:rsidRDefault="003F1D5C" w:rsidP="00695FEF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tbl>
      <w:tblPr>
        <w:tblW w:w="90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9"/>
        <w:gridCol w:w="7589"/>
      </w:tblGrid>
      <w:tr w:rsidR="000E755C" w:rsidRPr="00EC06B8" w14:paraId="595965BD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3E52253B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Q2101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706B2438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déchets radioactifs</w:t>
            </w:r>
          </w:p>
        </w:tc>
      </w:tr>
      <w:tr w:rsidR="000E755C" w:rsidRPr="00EC06B8" w14:paraId="2AAB5371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55A0E4FE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Q2102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187DBC3E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 sida</w:t>
            </w:r>
          </w:p>
        </w:tc>
      </w:tr>
      <w:tr w:rsidR="000E755C" w:rsidRPr="00EC06B8" w14:paraId="1AE52727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09ACE361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Q2103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489BC519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La pollution de l’air</w:t>
            </w:r>
          </w:p>
        </w:tc>
      </w:tr>
      <w:tr w:rsidR="000E755C" w:rsidRPr="00EC06B8" w14:paraId="08E3D5B6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641BB930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Q2104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169C6538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centrales nucléaires</w:t>
            </w:r>
          </w:p>
        </w:tc>
      </w:tr>
      <w:tr w:rsidR="000E755C" w:rsidRPr="00EC06B8" w14:paraId="0BE01A95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278A5BB8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Q2277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01ED68F4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La pollution de l’eau</w:t>
            </w:r>
          </w:p>
        </w:tc>
      </w:tr>
      <w:tr w:rsidR="000E755C" w:rsidRPr="00EC06B8" w14:paraId="7FB97BA4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2F68739D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Q2278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55282252" w14:textId="00B868E3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</w:t>
            </w:r>
            <w:r w:rsidR="002F7A95" w:rsidRPr="00EC06B8">
              <w:rPr>
                <w:rFonts w:ascii="Arial" w:hAnsi="Arial" w:cs="Arial"/>
                <w:color w:val="333333"/>
                <w:sz w:val="20"/>
                <w:szCs w:val="20"/>
              </w:rPr>
              <w:t>a sécurité d</w:t>
            </w: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es produits alimentaires</w:t>
            </w:r>
          </w:p>
        </w:tc>
      </w:tr>
      <w:tr w:rsidR="000E755C" w:rsidRPr="00EC06B8" w14:paraId="76681F0E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09C92EA1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Q2108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060E8745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déchets chimiques</w:t>
            </w:r>
          </w:p>
        </w:tc>
      </w:tr>
      <w:tr w:rsidR="000E755C" w:rsidRPr="00EC06B8" w14:paraId="58A13DCE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62EA13EE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Q2107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490B7C02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inondations</w:t>
            </w:r>
          </w:p>
        </w:tc>
      </w:tr>
      <w:tr w:rsidR="000E755C" w:rsidRPr="00EC06B8" w14:paraId="690E7ED8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3CCCE2F3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Q4546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1B2B5953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retombées radioactives en France de l'accident de Tchernobyl</w:t>
            </w:r>
          </w:p>
        </w:tc>
      </w:tr>
      <w:tr w:rsidR="000E755C" w:rsidRPr="00EC06B8" w14:paraId="3C245F93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6C251F6C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Q2115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67337535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 terrorisme</w:t>
            </w:r>
          </w:p>
        </w:tc>
      </w:tr>
      <w:tr w:rsidR="000E755C" w:rsidRPr="00EC06B8" w14:paraId="0F9EECCB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5A7364C4" w14:textId="3CA4E85E" w:rsidR="000E755C" w:rsidRPr="00EC06B8" w:rsidRDefault="000A0117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Helvetica" w:hAnsi="Helvetica"/>
                <w:color w:val="333333"/>
                <w:sz w:val="21"/>
                <w:szCs w:val="21"/>
                <w:shd w:val="clear" w:color="auto" w:fill="F9F9F9"/>
              </w:rPr>
              <w:t>Q4643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17ED8F4B" w14:textId="4A86EDE2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OGM (Organismes génétiquement modifiés)</w:t>
            </w:r>
          </w:p>
        </w:tc>
      </w:tr>
      <w:tr w:rsidR="000E755C" w:rsidRPr="00EC06B8" w14:paraId="33496801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1C517362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lastRenderedPageBreak/>
              <w:t>Q2113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7BC442F3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 radon dans les habitations</w:t>
            </w:r>
          </w:p>
        </w:tc>
      </w:tr>
      <w:tr w:rsidR="000E755C" w:rsidRPr="00EC06B8" w14:paraId="3A0CD751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2227AE6E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Q2114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675B710C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installations chimiques</w:t>
            </w:r>
          </w:p>
        </w:tc>
      </w:tr>
      <w:tr w:rsidR="000E755C" w:rsidRPr="00EC06B8" w14:paraId="233AC2AD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6381A030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Q4613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7EEB481F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radiographies médicales</w:t>
            </w:r>
          </w:p>
        </w:tc>
      </w:tr>
      <w:tr w:rsidR="000E755C" w:rsidRPr="00EC06B8" w14:paraId="7746839D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204B329A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Q2110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7FE109EB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pesticides</w:t>
            </w:r>
          </w:p>
        </w:tc>
      </w:tr>
      <w:tr w:rsidR="000E755C" w:rsidRPr="00EC06B8" w14:paraId="71583F4A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673418FE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Q2118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54AFA4F5" w14:textId="5B004BC8" w:rsidR="000E755C" w:rsidRPr="00EC06B8" w:rsidRDefault="0029115B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incendies de forêt</w:t>
            </w:r>
          </w:p>
        </w:tc>
      </w:tr>
      <w:tr w:rsidR="000E755C" w:rsidRPr="00EC06B8" w14:paraId="5DD6CF2D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792CAE2F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Q2130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4223433A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La pollution sonore</w:t>
            </w:r>
          </w:p>
        </w:tc>
      </w:tr>
      <w:tr w:rsidR="000E755C" w:rsidRPr="00EC06B8" w14:paraId="72625A75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14D6D9A7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Q4721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11688927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La pollution des sols</w:t>
            </w:r>
          </w:p>
        </w:tc>
      </w:tr>
      <w:tr w:rsidR="000E755C" w:rsidRPr="00EC06B8" w14:paraId="4528A142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42352AAC" w14:textId="77777777" w:rsidR="000E755C" w:rsidRPr="001D29F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1D29F8">
              <w:rPr>
                <w:rFonts w:ascii="Arial" w:hAnsi="Arial" w:cs="Arial"/>
                <w:color w:val="333333"/>
                <w:sz w:val="20"/>
                <w:szCs w:val="20"/>
              </w:rPr>
              <w:t>Q4647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0CB2DF2E" w14:textId="42C81A7C" w:rsidR="000E755C" w:rsidRPr="001D29F8" w:rsidRDefault="00D37B8B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1D29F8">
              <w:rPr>
                <w:rFonts w:ascii="Arial" w:hAnsi="Arial" w:cs="Arial"/>
                <w:color w:val="333333"/>
                <w:sz w:val="20"/>
                <w:szCs w:val="20"/>
              </w:rPr>
              <w:t>Les canicules</w:t>
            </w:r>
          </w:p>
        </w:tc>
      </w:tr>
      <w:tr w:rsidR="000E755C" w:rsidRPr="00EC06B8" w14:paraId="1CEB23F7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42BF27A2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Q4775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3A6056B5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accidents de radiothérapie</w:t>
            </w:r>
          </w:p>
        </w:tc>
      </w:tr>
      <w:tr w:rsidR="000E755C" w:rsidRPr="00EC06B8" w14:paraId="3C61FC72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03CF75C7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Q4887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48E60BDD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nanoparticules</w:t>
            </w:r>
          </w:p>
        </w:tc>
      </w:tr>
      <w:tr w:rsidR="000E755C" w:rsidRPr="00EC06B8" w14:paraId="308F7557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2158AB06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Q4979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61A5CBFC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perturbateurs endocriniens</w:t>
            </w:r>
          </w:p>
        </w:tc>
      </w:tr>
      <w:tr w:rsidR="00275D0E" w:rsidRPr="00EC06B8" w14:paraId="2C53E428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</w:tcPr>
          <w:p w14:paraId="1FB067F0" w14:textId="5A08E09F" w:rsidR="00275D0E" w:rsidRPr="00EC06B8" w:rsidRDefault="007A71F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Helvetica" w:hAnsi="Helvetica"/>
                <w:color w:val="333333"/>
                <w:sz w:val="21"/>
                <w:szCs w:val="21"/>
                <w:shd w:val="clear" w:color="auto" w:fill="F9F9F9"/>
              </w:rPr>
              <w:t>Q5094</w:t>
            </w:r>
          </w:p>
        </w:tc>
        <w:tc>
          <w:tcPr>
            <w:tcW w:w="7589" w:type="dxa"/>
            <w:shd w:val="clear" w:color="auto" w:fill="auto"/>
            <w:noWrap/>
            <w:vAlign w:val="center"/>
          </w:tcPr>
          <w:p w14:paraId="4D901A75" w14:textId="005CA582" w:rsidR="00275D0E" w:rsidRPr="00EC06B8" w:rsidRDefault="00275D0E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cancer</w:t>
            </w:r>
          </w:p>
        </w:tc>
      </w:tr>
      <w:tr w:rsidR="000E755C" w:rsidRPr="00EC06B8" w14:paraId="62507159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  <w:hideMark/>
          </w:tcPr>
          <w:p w14:paraId="18A2B666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Q5027</w:t>
            </w:r>
          </w:p>
        </w:tc>
        <w:tc>
          <w:tcPr>
            <w:tcW w:w="7589" w:type="dxa"/>
            <w:shd w:val="clear" w:color="auto" w:fill="auto"/>
            <w:noWrap/>
            <w:vAlign w:val="center"/>
            <w:hideMark/>
          </w:tcPr>
          <w:p w14:paraId="353C3881" w14:textId="77777777" w:rsidR="000E755C" w:rsidRPr="00EC06B8" w:rsidRDefault="000E755C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submersions marines (inondations temporaires générées par la mer)</w:t>
            </w:r>
          </w:p>
        </w:tc>
      </w:tr>
      <w:tr w:rsidR="000A7CDD" w:rsidRPr="00EC06B8" w14:paraId="7E0BCFF9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</w:tcPr>
          <w:p w14:paraId="571E48A3" w14:textId="38218BD3" w:rsidR="000A7CDD" w:rsidRPr="00EC06B8" w:rsidRDefault="000A7CDD" w:rsidP="004E59D2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Q4648</w:t>
            </w:r>
          </w:p>
        </w:tc>
        <w:tc>
          <w:tcPr>
            <w:tcW w:w="7589" w:type="dxa"/>
            <w:shd w:val="clear" w:color="auto" w:fill="auto"/>
            <w:noWrap/>
            <w:vAlign w:val="center"/>
          </w:tcPr>
          <w:p w14:paraId="3FD58994" w14:textId="171AA77F" w:rsidR="000A7CDD" w:rsidRPr="00EC06B8" w:rsidRDefault="000A7CDD" w:rsidP="000045DF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L’obésité</w:t>
            </w:r>
          </w:p>
        </w:tc>
      </w:tr>
      <w:tr w:rsidR="00766AB0" w:rsidRPr="00EC06B8" w14:paraId="0D27052C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</w:tcPr>
          <w:p w14:paraId="59278193" w14:textId="385A7B2E" w:rsidR="00766AB0" w:rsidRPr="00EC06B8" w:rsidRDefault="00766AB0" w:rsidP="004E59D2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C06B8">
              <w:rPr>
                <w:rFonts w:ascii="Calibri" w:eastAsia="Times New Roman" w:hAnsi="Calibri" w:cs="Calibri"/>
                <w:color w:val="000000"/>
                <w:lang w:eastAsia="fr-FR"/>
              </w:rPr>
              <w:t>Q4646</w:t>
            </w:r>
          </w:p>
        </w:tc>
        <w:tc>
          <w:tcPr>
            <w:tcW w:w="7589" w:type="dxa"/>
            <w:shd w:val="clear" w:color="auto" w:fill="auto"/>
            <w:noWrap/>
            <w:vAlign w:val="center"/>
          </w:tcPr>
          <w:p w14:paraId="5BA2BC84" w14:textId="22834859" w:rsidR="00766AB0" w:rsidRPr="00EC06B8" w:rsidRDefault="00766AB0" w:rsidP="004E59D2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accidents domestiques</w:t>
            </w:r>
          </w:p>
        </w:tc>
      </w:tr>
      <w:tr w:rsidR="000A7CDD" w:rsidRPr="00EC06B8" w14:paraId="1453B21D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</w:tcPr>
          <w:p w14:paraId="279FE790" w14:textId="326A2592" w:rsidR="000A7CDD" w:rsidRPr="00EC06B8" w:rsidRDefault="000A7CDD" w:rsidP="004E59D2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Q2106</w:t>
            </w:r>
          </w:p>
        </w:tc>
        <w:tc>
          <w:tcPr>
            <w:tcW w:w="7589" w:type="dxa"/>
            <w:shd w:val="clear" w:color="auto" w:fill="auto"/>
            <w:noWrap/>
            <w:vAlign w:val="center"/>
          </w:tcPr>
          <w:p w14:paraId="3C834DFD" w14:textId="2F2F4A34" w:rsidR="000A7CDD" w:rsidRPr="00EC06B8" w:rsidRDefault="000A7CDD" w:rsidP="004E59D2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L’alcool</w:t>
            </w:r>
          </w:p>
        </w:tc>
      </w:tr>
      <w:tr w:rsidR="00330A68" w:rsidRPr="00EC06B8" w14:paraId="29F01C90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</w:tcPr>
          <w:p w14:paraId="2F4F243E" w14:textId="1AA01D40" w:rsidR="00330A68" w:rsidRPr="00EC06B8" w:rsidRDefault="00094369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Q5286</w:t>
            </w:r>
          </w:p>
        </w:tc>
        <w:tc>
          <w:tcPr>
            <w:tcW w:w="7589" w:type="dxa"/>
            <w:shd w:val="clear" w:color="auto" w:fill="auto"/>
            <w:noWrap/>
          </w:tcPr>
          <w:p w14:paraId="7DEE5DC9" w14:textId="3C90D5CA" w:rsidR="005253D2" w:rsidRDefault="00330A68" w:rsidP="005253D2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hAnsi="Arial" w:cs="Arial"/>
                <w:color w:val="333333"/>
                <w:sz w:val="20"/>
                <w:szCs w:val="20"/>
              </w:rPr>
              <w:t>Les pandémies (épidémies mondiales)</w:t>
            </w:r>
          </w:p>
          <w:p w14:paraId="0A2E3691" w14:textId="7A407313" w:rsidR="005253D2" w:rsidRPr="00EC06B8" w:rsidRDefault="005253D2" w:rsidP="005253D2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5253D2" w:rsidRPr="00EC06B8" w14:paraId="035BF364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</w:tcPr>
          <w:p w14:paraId="1EDB5532" w14:textId="7240C5A3" w:rsidR="005253D2" w:rsidRPr="00EC06B8" w:rsidRDefault="005253D2" w:rsidP="00241AEB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Q2133</w:t>
            </w:r>
          </w:p>
        </w:tc>
        <w:tc>
          <w:tcPr>
            <w:tcW w:w="7589" w:type="dxa"/>
            <w:shd w:val="clear" w:color="auto" w:fill="auto"/>
            <w:noWrap/>
          </w:tcPr>
          <w:p w14:paraId="5F60103E" w14:textId="26D6EF41" w:rsidR="005253D2" w:rsidRPr="00EC06B8" w:rsidRDefault="005253D2" w:rsidP="005253D2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Le tabagisme</w:t>
            </w:r>
          </w:p>
        </w:tc>
      </w:tr>
      <w:tr w:rsidR="0054502E" w:rsidRPr="00EC06B8" w14:paraId="07F61553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</w:tcPr>
          <w:p w14:paraId="57A896C8" w14:textId="094D754F" w:rsidR="0054502E" w:rsidRPr="00EC06B8" w:rsidRDefault="0054502E" w:rsidP="0054502E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Calibri" w:eastAsia="Times New Roman" w:hAnsi="Calibri" w:cs="Calibri"/>
                <w:color w:val="000000"/>
                <w:lang w:eastAsia="fr-FR"/>
              </w:rPr>
              <w:t>Q2112</w:t>
            </w:r>
          </w:p>
        </w:tc>
        <w:tc>
          <w:tcPr>
            <w:tcW w:w="7589" w:type="dxa"/>
            <w:shd w:val="clear" w:color="auto" w:fill="auto"/>
            <w:noWrap/>
            <w:vAlign w:val="center"/>
          </w:tcPr>
          <w:p w14:paraId="79AD49D3" w14:textId="7B9A1044" w:rsidR="0054502E" w:rsidRPr="00EC06B8" w:rsidRDefault="0054502E" w:rsidP="0054502E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accidents de la route</w:t>
            </w:r>
          </w:p>
        </w:tc>
      </w:tr>
      <w:tr w:rsidR="0054502E" w:rsidRPr="00EC06B8" w14:paraId="218C1E46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</w:tcPr>
          <w:p w14:paraId="09F1A96F" w14:textId="50BC2A74" w:rsidR="0054502E" w:rsidRPr="00EC06B8" w:rsidRDefault="0054502E" w:rsidP="0054502E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Calibri" w:eastAsia="Times New Roman" w:hAnsi="Calibri" w:cs="Calibri"/>
                <w:color w:val="000000"/>
                <w:lang w:eastAsia="fr-FR"/>
              </w:rPr>
              <w:t>Q2100</w:t>
            </w:r>
          </w:p>
        </w:tc>
        <w:tc>
          <w:tcPr>
            <w:tcW w:w="7589" w:type="dxa"/>
            <w:shd w:val="clear" w:color="auto" w:fill="auto"/>
            <w:noWrap/>
            <w:vAlign w:val="center"/>
          </w:tcPr>
          <w:p w14:paraId="16FDCC1C" w14:textId="5DB58C4A" w:rsidR="0054502E" w:rsidRPr="00EC06B8" w:rsidRDefault="0054502E" w:rsidP="0054502E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La drogue</w:t>
            </w:r>
          </w:p>
        </w:tc>
      </w:tr>
      <w:tr w:rsidR="0054502E" w:rsidRPr="00EC06B8" w14:paraId="0A9B3A06" w14:textId="77777777" w:rsidTr="0054502E">
        <w:trPr>
          <w:trHeight w:val="300"/>
        </w:trPr>
        <w:tc>
          <w:tcPr>
            <w:tcW w:w="1449" w:type="dxa"/>
            <w:shd w:val="clear" w:color="auto" w:fill="auto"/>
            <w:noWrap/>
            <w:vAlign w:val="center"/>
          </w:tcPr>
          <w:p w14:paraId="6EE4A14C" w14:textId="0F05653B" w:rsidR="0054502E" w:rsidRPr="00EC06B8" w:rsidRDefault="0054502E" w:rsidP="0054502E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Calibri" w:eastAsia="Times New Roman" w:hAnsi="Calibri" w:cs="Calibri"/>
                <w:color w:val="000000"/>
                <w:lang w:eastAsia="fr-FR"/>
              </w:rPr>
              <w:t>Q4901</w:t>
            </w:r>
          </w:p>
        </w:tc>
        <w:tc>
          <w:tcPr>
            <w:tcW w:w="7589" w:type="dxa"/>
            <w:shd w:val="clear" w:color="auto" w:fill="auto"/>
            <w:noWrap/>
            <w:vAlign w:val="center"/>
          </w:tcPr>
          <w:p w14:paraId="540CD02D" w14:textId="5D093923" w:rsidR="0054502E" w:rsidRPr="00EC06B8" w:rsidRDefault="0054502E" w:rsidP="0054502E">
            <w:pPr>
              <w:widowControl w:val="0"/>
              <w:tabs>
                <w:tab w:val="left" w:pos="1134"/>
                <w:tab w:val="left" w:pos="1701"/>
                <w:tab w:val="left" w:pos="3969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lignes à haute tension</w:t>
            </w:r>
          </w:p>
        </w:tc>
      </w:tr>
    </w:tbl>
    <w:p w14:paraId="114B9470" w14:textId="7E7BFFC8" w:rsidR="00B65605" w:rsidRPr="00EC06B8" w:rsidRDefault="00B65605" w:rsidP="00B65605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85DFA00" w14:textId="563803A6" w:rsidR="003E7060" w:rsidRPr="001D29F8" w:rsidRDefault="003A7DC7" w:rsidP="003E7060">
      <w:pPr>
        <w:rPr>
          <w:rFonts w:ascii="Arial" w:hAnsi="Arial" w:cs="Arial"/>
          <w:sz w:val="20"/>
          <w:u w:val="single"/>
        </w:rPr>
      </w:pPr>
      <w:r w:rsidRPr="001D29F8">
        <w:rPr>
          <w:rFonts w:ascii="Arial" w:hAnsi="Arial" w:cs="Arial"/>
          <w:b/>
          <w:color w:val="000000"/>
          <w:sz w:val="20"/>
          <w:szCs w:val="20"/>
        </w:rPr>
        <w:t>D</w:t>
      </w:r>
      <w:r w:rsidR="00307A17" w:rsidRPr="001D29F8">
        <w:rPr>
          <w:rFonts w:ascii="Arial" w:hAnsi="Arial" w:cs="Arial"/>
          <w:b/>
          <w:color w:val="000000"/>
          <w:sz w:val="20"/>
          <w:szCs w:val="20"/>
        </w:rPr>
        <w:t>iriez-vous que vous vous sentez</w:t>
      </w:r>
      <w:r w:rsidR="00667FE4" w:rsidRPr="001D29F8">
        <w:rPr>
          <w:rFonts w:ascii="Arial" w:hAnsi="Arial" w:cs="Arial"/>
          <w:b/>
          <w:color w:val="000000"/>
          <w:sz w:val="20"/>
          <w:szCs w:val="20"/>
        </w:rPr>
        <w:t xml:space="preserve"> bien ou mal informé</w:t>
      </w:r>
      <w:r w:rsidRPr="001D29F8">
        <w:rPr>
          <w:rFonts w:ascii="Arial" w:hAnsi="Arial" w:cs="Arial"/>
          <w:b/>
          <w:color w:val="000000"/>
          <w:sz w:val="20"/>
          <w:szCs w:val="20"/>
        </w:rPr>
        <w:t>(e)</w:t>
      </w:r>
      <w:r w:rsidR="00667FE4" w:rsidRPr="001D29F8">
        <w:rPr>
          <w:rFonts w:ascii="Arial" w:hAnsi="Arial" w:cs="Arial"/>
          <w:b/>
          <w:color w:val="000000"/>
          <w:sz w:val="20"/>
          <w:szCs w:val="20"/>
        </w:rPr>
        <w:t xml:space="preserve"> concernant les risques associés à chacun des domaines suivants</w:t>
      </w:r>
      <w:r w:rsidR="00307A17" w:rsidRPr="001D29F8">
        <w:rPr>
          <w:rFonts w:ascii="Arial" w:hAnsi="Arial" w:cs="Arial"/>
          <w:b/>
          <w:color w:val="000000"/>
          <w:sz w:val="20"/>
          <w:szCs w:val="20"/>
        </w:rPr>
        <w:t> ?</w:t>
      </w:r>
    </w:p>
    <w:p w14:paraId="284CB6EE" w14:textId="72B93DAE" w:rsidR="003E7060" w:rsidRPr="001D29F8" w:rsidRDefault="003E7060" w:rsidP="003E706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D29F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1D29F8">
        <w:rPr>
          <w:rFonts w:ascii="Arial" w:hAnsi="Arial" w:cs="Arial"/>
          <w:i/>
          <w:iCs/>
          <w:color w:val="000000"/>
          <w:sz w:val="20"/>
          <w:szCs w:val="20"/>
        </w:rPr>
        <w:tab/>
      </w:r>
      <w:bookmarkStart w:id="1" w:name="_Hlk115340388"/>
      <w:bookmarkStart w:id="2" w:name="_Hlk115340361"/>
      <w:r w:rsidRPr="001D29F8">
        <w:rPr>
          <w:rFonts w:ascii="Arial" w:hAnsi="Arial" w:cs="Arial"/>
          <w:color w:val="000000"/>
          <w:sz w:val="20"/>
          <w:szCs w:val="20"/>
        </w:rPr>
        <w:t xml:space="preserve">Très </w:t>
      </w:r>
      <w:r w:rsidR="003A7DC7" w:rsidRPr="001D29F8">
        <w:rPr>
          <w:rFonts w:ascii="Arial" w:hAnsi="Arial" w:cs="Arial"/>
          <w:color w:val="000000"/>
          <w:sz w:val="20"/>
          <w:szCs w:val="20"/>
        </w:rPr>
        <w:t>bien</w:t>
      </w:r>
      <w:r w:rsidRPr="001D29F8">
        <w:rPr>
          <w:rFonts w:ascii="Arial" w:hAnsi="Arial" w:cs="Arial"/>
          <w:color w:val="000000"/>
          <w:sz w:val="20"/>
          <w:szCs w:val="20"/>
        </w:rPr>
        <w:t xml:space="preserve"> informé</w:t>
      </w:r>
      <w:bookmarkEnd w:id="1"/>
      <w:r w:rsidR="00307A17" w:rsidRPr="001D29F8">
        <w:rPr>
          <w:rFonts w:ascii="Arial" w:hAnsi="Arial" w:cs="Arial"/>
          <w:color w:val="000000"/>
          <w:sz w:val="20"/>
          <w:szCs w:val="20"/>
        </w:rPr>
        <w:t>(e)</w:t>
      </w:r>
    </w:p>
    <w:p w14:paraId="3E036B80" w14:textId="2CB04102" w:rsidR="003E7060" w:rsidRPr="001D29F8" w:rsidRDefault="003E7060" w:rsidP="00667FE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D29F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1D29F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07A17" w:rsidRPr="001D29F8">
        <w:rPr>
          <w:rFonts w:ascii="Arial" w:hAnsi="Arial" w:cs="Arial"/>
          <w:color w:val="000000"/>
          <w:sz w:val="20"/>
          <w:szCs w:val="20"/>
        </w:rPr>
        <w:t>Plutôt</w:t>
      </w:r>
      <w:r w:rsidR="003A7DC7" w:rsidRPr="001D29F8">
        <w:rPr>
          <w:rFonts w:ascii="Arial" w:hAnsi="Arial" w:cs="Arial"/>
          <w:color w:val="000000"/>
          <w:sz w:val="20"/>
          <w:szCs w:val="20"/>
        </w:rPr>
        <w:t xml:space="preserve"> bien</w:t>
      </w:r>
      <w:r w:rsidRPr="001D29F8">
        <w:rPr>
          <w:rFonts w:ascii="Arial" w:hAnsi="Arial" w:cs="Arial"/>
          <w:color w:val="000000"/>
          <w:sz w:val="20"/>
          <w:szCs w:val="20"/>
        </w:rPr>
        <w:t xml:space="preserve"> informé</w:t>
      </w:r>
      <w:r w:rsidR="00307A17" w:rsidRPr="001D29F8">
        <w:rPr>
          <w:rFonts w:ascii="Arial" w:hAnsi="Arial" w:cs="Arial"/>
          <w:color w:val="000000"/>
          <w:sz w:val="20"/>
          <w:szCs w:val="20"/>
        </w:rPr>
        <w:t>(e)</w:t>
      </w:r>
    </w:p>
    <w:p w14:paraId="243FECD0" w14:textId="72A3F45C" w:rsidR="003E7060" w:rsidRPr="001D29F8" w:rsidRDefault="003E7060" w:rsidP="003E706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D29F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A7DC7" w:rsidRPr="001D29F8">
        <w:rPr>
          <w:rFonts w:ascii="Arial" w:hAnsi="Arial" w:cs="Arial"/>
          <w:i/>
          <w:iCs/>
          <w:color w:val="000000"/>
          <w:sz w:val="20"/>
          <w:szCs w:val="20"/>
        </w:rPr>
        <w:t>3</w:t>
      </w:r>
      <w:r w:rsidRPr="001D29F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07A17" w:rsidRPr="001D29F8">
        <w:rPr>
          <w:rFonts w:ascii="Arial" w:hAnsi="Arial" w:cs="Arial"/>
          <w:color w:val="000000"/>
          <w:sz w:val="20"/>
          <w:szCs w:val="20"/>
        </w:rPr>
        <w:t>Plutôt</w:t>
      </w:r>
      <w:r w:rsidRPr="001D29F8">
        <w:rPr>
          <w:rFonts w:ascii="Arial" w:hAnsi="Arial" w:cs="Arial"/>
          <w:color w:val="000000"/>
          <w:sz w:val="20"/>
          <w:szCs w:val="20"/>
        </w:rPr>
        <w:t xml:space="preserve"> </w:t>
      </w:r>
      <w:r w:rsidR="003A7DC7" w:rsidRPr="001D29F8">
        <w:rPr>
          <w:rFonts w:ascii="Arial" w:hAnsi="Arial" w:cs="Arial"/>
          <w:color w:val="000000"/>
          <w:sz w:val="20"/>
          <w:szCs w:val="20"/>
        </w:rPr>
        <w:t xml:space="preserve">mal </w:t>
      </w:r>
      <w:r w:rsidRPr="001D29F8">
        <w:rPr>
          <w:rFonts w:ascii="Arial" w:hAnsi="Arial" w:cs="Arial"/>
          <w:color w:val="000000"/>
          <w:sz w:val="20"/>
          <w:szCs w:val="20"/>
        </w:rPr>
        <w:t>informé</w:t>
      </w:r>
      <w:r w:rsidR="00307A17" w:rsidRPr="001D29F8">
        <w:rPr>
          <w:rFonts w:ascii="Arial" w:hAnsi="Arial" w:cs="Arial"/>
          <w:color w:val="000000"/>
          <w:sz w:val="20"/>
          <w:szCs w:val="20"/>
        </w:rPr>
        <w:t>(e)</w:t>
      </w:r>
    </w:p>
    <w:p w14:paraId="436C9CD6" w14:textId="3BE4658C" w:rsidR="003E7060" w:rsidRPr="001D29F8" w:rsidRDefault="003E7060" w:rsidP="003E7060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D29F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A7DC7" w:rsidRPr="001D29F8">
        <w:rPr>
          <w:rFonts w:ascii="Arial" w:hAnsi="Arial" w:cs="Arial"/>
          <w:i/>
          <w:iCs/>
          <w:color w:val="000000"/>
          <w:sz w:val="20"/>
          <w:szCs w:val="20"/>
        </w:rPr>
        <w:t>4</w:t>
      </w:r>
      <w:r w:rsidRPr="001D29F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D29F8">
        <w:rPr>
          <w:rFonts w:ascii="Arial" w:hAnsi="Arial" w:cs="Arial"/>
          <w:color w:val="000000"/>
          <w:sz w:val="20"/>
          <w:szCs w:val="20"/>
        </w:rPr>
        <w:t xml:space="preserve">Très </w:t>
      </w:r>
      <w:r w:rsidR="003A7DC7" w:rsidRPr="001D29F8">
        <w:rPr>
          <w:rFonts w:ascii="Arial" w:hAnsi="Arial" w:cs="Arial"/>
          <w:color w:val="000000"/>
          <w:sz w:val="20"/>
          <w:szCs w:val="20"/>
        </w:rPr>
        <w:t>mal</w:t>
      </w:r>
      <w:r w:rsidRPr="001D29F8">
        <w:rPr>
          <w:rFonts w:ascii="Arial" w:hAnsi="Arial" w:cs="Arial"/>
          <w:color w:val="000000"/>
          <w:sz w:val="20"/>
          <w:szCs w:val="20"/>
        </w:rPr>
        <w:t xml:space="preserve"> informé</w:t>
      </w:r>
      <w:r w:rsidR="00307A17" w:rsidRPr="001D29F8">
        <w:rPr>
          <w:rFonts w:ascii="Arial" w:hAnsi="Arial" w:cs="Arial"/>
          <w:color w:val="000000"/>
          <w:sz w:val="20"/>
          <w:szCs w:val="20"/>
        </w:rPr>
        <w:t>(e)</w:t>
      </w:r>
    </w:p>
    <w:bookmarkEnd w:id="2"/>
    <w:p w14:paraId="29A0971A" w14:textId="6D491DE7" w:rsidR="003E7060" w:rsidRPr="001D29F8" w:rsidRDefault="003E7060" w:rsidP="00F62AF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1D29F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3A7DC7" w:rsidRPr="001D29F8">
        <w:rPr>
          <w:rFonts w:ascii="Arial" w:hAnsi="Arial" w:cs="Arial"/>
          <w:i/>
          <w:iCs/>
          <w:color w:val="000000"/>
          <w:sz w:val="20"/>
          <w:szCs w:val="20"/>
        </w:rPr>
        <w:t>5</w:t>
      </w:r>
      <w:r w:rsidRPr="001D29F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0255D" w:rsidRPr="001D29F8">
        <w:rPr>
          <w:rFonts w:ascii="Arial" w:hAnsi="Arial" w:cs="Arial"/>
          <w:color w:val="000000"/>
          <w:sz w:val="20"/>
          <w:szCs w:val="20"/>
        </w:rPr>
        <w:t>(NSP/SR)</w:t>
      </w:r>
    </w:p>
    <w:p w14:paraId="33FF0FEF" w14:textId="77777777" w:rsidR="00F62AF4" w:rsidRPr="001D29F8" w:rsidRDefault="00F62AF4" w:rsidP="00F62AF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10D197AA" w14:textId="77777777" w:rsidR="003E7060" w:rsidRPr="001D29F8" w:rsidRDefault="003E7060" w:rsidP="003E7060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1D29F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04CD5132" w14:textId="3F185E5C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5399</w:t>
      </w:r>
      <w:r w:rsidRPr="001D29F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1D29F8">
        <w:rPr>
          <w:rFonts w:ascii="Arial" w:hAnsi="Arial" w:cs="Arial"/>
          <w:color w:val="000000"/>
          <w:sz w:val="20"/>
          <w:szCs w:val="20"/>
        </w:rPr>
        <w:t>Les déchets radioactifs</w:t>
      </w:r>
    </w:p>
    <w:p w14:paraId="53B09A11" w14:textId="0D5C741B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5400</w:t>
      </w:r>
      <w:r w:rsidRPr="001D29F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1D29F8">
        <w:rPr>
          <w:rFonts w:ascii="Arial" w:hAnsi="Arial" w:cs="Arial"/>
          <w:color w:val="000000"/>
          <w:sz w:val="20"/>
          <w:szCs w:val="20"/>
        </w:rPr>
        <w:t>Le sida</w:t>
      </w:r>
    </w:p>
    <w:p w14:paraId="39137324" w14:textId="79A41134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5401</w:t>
      </w:r>
      <w:r w:rsidRPr="001D29F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1D29F8">
        <w:rPr>
          <w:rFonts w:ascii="Arial" w:hAnsi="Arial" w:cs="Arial"/>
          <w:color w:val="000000"/>
          <w:sz w:val="20"/>
          <w:szCs w:val="20"/>
        </w:rPr>
        <w:t xml:space="preserve">La pollution de l’air </w:t>
      </w:r>
    </w:p>
    <w:p w14:paraId="3A34F44F" w14:textId="5ED74165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5402</w:t>
      </w:r>
      <w:r w:rsidRPr="001D29F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1D29F8">
        <w:rPr>
          <w:rFonts w:ascii="Arial" w:hAnsi="Arial" w:cs="Arial"/>
          <w:color w:val="000000"/>
          <w:sz w:val="20"/>
          <w:szCs w:val="20"/>
        </w:rPr>
        <w:t>Les centrales nucléaires</w:t>
      </w:r>
    </w:p>
    <w:p w14:paraId="1C8D5870" w14:textId="155F849B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5403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 xml:space="preserve">La pollution de l’eau </w:t>
      </w:r>
    </w:p>
    <w:p w14:paraId="75867D14" w14:textId="263E0338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5404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La sécurité des produits alimentaires</w:t>
      </w:r>
    </w:p>
    <w:p w14:paraId="4379518A" w14:textId="593B045B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5405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déchets chimiques</w:t>
      </w:r>
    </w:p>
    <w:p w14:paraId="2039FCEB" w14:textId="24788BE0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5406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inondations</w:t>
      </w:r>
    </w:p>
    <w:p w14:paraId="6BA8786B" w14:textId="7D581F7E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5407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retombées radioactives en France de l'accident de Tchernobyl</w:t>
      </w:r>
    </w:p>
    <w:p w14:paraId="392091CA" w14:textId="395B0639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5408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 terrorisme</w:t>
      </w:r>
    </w:p>
    <w:p w14:paraId="3185C208" w14:textId="0D9E0922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5409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OGM (organismes génétiquement modifiés)</w:t>
      </w:r>
    </w:p>
    <w:p w14:paraId="737189F7" w14:textId="76DB4528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5410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 radon dans les habitations</w:t>
      </w:r>
    </w:p>
    <w:p w14:paraId="65C6B97F" w14:textId="655993B1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5411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installations chimiques</w:t>
      </w:r>
    </w:p>
    <w:p w14:paraId="13C72537" w14:textId="34C92641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5412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radiographies médicales</w:t>
      </w:r>
    </w:p>
    <w:p w14:paraId="59EB6DEB" w14:textId="72CBAD84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5413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pesticides</w:t>
      </w:r>
    </w:p>
    <w:p w14:paraId="37E4C064" w14:textId="2FFDB051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5414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incendies de forêt</w:t>
      </w:r>
    </w:p>
    <w:p w14:paraId="5DB58502" w14:textId="74FC64EA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5415</w:t>
      </w:r>
      <w:r w:rsidRPr="001D29F8">
        <w:rPr>
          <w:rFonts w:ascii="Arial" w:hAnsi="Arial" w:cs="Arial"/>
          <w:sz w:val="20"/>
          <w:szCs w:val="20"/>
        </w:rPr>
        <w:tab/>
        <w:t>La pollution sonore</w:t>
      </w:r>
    </w:p>
    <w:p w14:paraId="17BC7EE9" w14:textId="1E91031E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5416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La pollution des sols</w:t>
      </w:r>
    </w:p>
    <w:p w14:paraId="355D7AAD" w14:textId="01E2FAAF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5417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="00D37B8B" w:rsidRPr="001D29F8">
        <w:rPr>
          <w:rFonts w:ascii="Arial" w:hAnsi="Arial" w:cs="Arial"/>
          <w:sz w:val="20"/>
          <w:szCs w:val="20"/>
        </w:rPr>
        <w:t>Les canicules</w:t>
      </w:r>
    </w:p>
    <w:p w14:paraId="5E380401" w14:textId="5E21F780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5418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accidents de radiothérapie</w:t>
      </w:r>
    </w:p>
    <w:p w14:paraId="25FE8D4E" w14:textId="3AB65BE5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5419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nanoparticules</w:t>
      </w:r>
    </w:p>
    <w:p w14:paraId="317FB53D" w14:textId="55234A7E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5420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perturbateurs endocriniens</w:t>
      </w:r>
    </w:p>
    <w:p w14:paraId="0B58BF14" w14:textId="06256DFA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lastRenderedPageBreak/>
        <w:t>Q</w:t>
      </w:r>
      <w:r w:rsidR="0054502E">
        <w:rPr>
          <w:rFonts w:ascii="Arial" w:hAnsi="Arial" w:cs="Arial"/>
          <w:sz w:val="20"/>
          <w:szCs w:val="20"/>
        </w:rPr>
        <w:t>5421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 cancer</w:t>
      </w:r>
    </w:p>
    <w:p w14:paraId="66A7148A" w14:textId="1E4DDBD4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5422</w:t>
      </w:r>
      <w:r w:rsidRPr="001D29F8">
        <w:rPr>
          <w:rFonts w:ascii="Arial" w:hAnsi="Arial" w:cs="Arial"/>
          <w:sz w:val="20"/>
          <w:szCs w:val="20"/>
        </w:rPr>
        <w:tab/>
        <w:t>Les submersions marines (inondations temporaires générées par la mer)</w:t>
      </w:r>
    </w:p>
    <w:p w14:paraId="32CBEDC4" w14:textId="33433D87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5423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 tabagisme</w:t>
      </w:r>
    </w:p>
    <w:p w14:paraId="546D46CD" w14:textId="14A8BA79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5424</w:t>
      </w:r>
      <w:r w:rsidRPr="001D29F8">
        <w:rPr>
          <w:rFonts w:ascii="Arial" w:hAnsi="Arial" w:cs="Arial"/>
          <w:sz w:val="20"/>
          <w:szCs w:val="20"/>
        </w:rPr>
        <w:tab/>
        <w:t>L’obésité</w:t>
      </w:r>
    </w:p>
    <w:p w14:paraId="7F421510" w14:textId="1ECD230D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5425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accidents de la route</w:t>
      </w:r>
    </w:p>
    <w:p w14:paraId="252F0AEA" w14:textId="09984E71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5426</w:t>
      </w:r>
      <w:r w:rsidRPr="001D29F8">
        <w:rPr>
          <w:rFonts w:ascii="Arial" w:hAnsi="Arial" w:cs="Arial"/>
          <w:sz w:val="20"/>
          <w:szCs w:val="20"/>
        </w:rPr>
        <w:tab/>
        <w:t>Les accidents domestiques</w:t>
      </w:r>
    </w:p>
    <w:p w14:paraId="18C26F7A" w14:textId="4AEBEDBE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5427</w:t>
      </w:r>
      <w:r w:rsidRPr="001D29F8">
        <w:rPr>
          <w:rFonts w:ascii="Arial" w:hAnsi="Arial" w:cs="Arial"/>
          <w:sz w:val="20"/>
          <w:szCs w:val="20"/>
        </w:rPr>
        <w:tab/>
        <w:t>La drogue</w:t>
      </w:r>
    </w:p>
    <w:p w14:paraId="763B6532" w14:textId="5EB320E9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5428</w:t>
      </w:r>
      <w:r w:rsidRPr="001D29F8">
        <w:rPr>
          <w:rFonts w:ascii="Arial" w:hAnsi="Arial" w:cs="Arial"/>
          <w:sz w:val="20"/>
          <w:szCs w:val="20"/>
        </w:rPr>
        <w:tab/>
        <w:t>L’alcool</w:t>
      </w:r>
    </w:p>
    <w:p w14:paraId="5FA6331C" w14:textId="6717BB54" w:rsidR="00C80BCC" w:rsidRPr="001D29F8" w:rsidRDefault="00C80BCC" w:rsidP="00C80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5429</w:t>
      </w:r>
      <w:r w:rsidRPr="001D29F8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1D29F8">
        <w:rPr>
          <w:rFonts w:ascii="Arial" w:hAnsi="Arial" w:cs="Arial"/>
          <w:sz w:val="20"/>
          <w:szCs w:val="20"/>
        </w:rPr>
        <w:t>Les lignes à haute tension</w:t>
      </w:r>
    </w:p>
    <w:p w14:paraId="5649A14B" w14:textId="111F651E" w:rsidR="00EF6B48" w:rsidRDefault="00C80BCC" w:rsidP="00F62AF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1D29F8">
        <w:rPr>
          <w:rFonts w:ascii="Arial" w:hAnsi="Arial" w:cs="Arial"/>
          <w:sz w:val="20"/>
          <w:szCs w:val="20"/>
        </w:rPr>
        <w:t>Q</w:t>
      </w:r>
      <w:r w:rsidR="0054502E">
        <w:rPr>
          <w:rFonts w:ascii="Arial" w:hAnsi="Arial" w:cs="Arial"/>
          <w:sz w:val="20"/>
          <w:szCs w:val="20"/>
        </w:rPr>
        <w:t>5430</w:t>
      </w:r>
      <w:r w:rsidRPr="001D29F8">
        <w:rPr>
          <w:rFonts w:ascii="Arial" w:hAnsi="Arial" w:cs="Arial"/>
          <w:sz w:val="20"/>
          <w:szCs w:val="20"/>
        </w:rPr>
        <w:tab/>
        <w:t>Les pandémies (épidémies mondiales)</w:t>
      </w:r>
    </w:p>
    <w:p w14:paraId="6AF6B1D7" w14:textId="77777777" w:rsidR="00F62AF4" w:rsidRPr="00F62AF4" w:rsidRDefault="00F62AF4" w:rsidP="00F62AF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</w:p>
    <w:p w14:paraId="392F9C3E" w14:textId="767DC113" w:rsidR="00B65605" w:rsidRPr="00EC06B8" w:rsidRDefault="00A47B66" w:rsidP="00575A72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Voici </w:t>
      </w:r>
      <w:r w:rsidR="00B65605" w:rsidRPr="00EC06B8">
        <w:rPr>
          <w:rFonts w:ascii="Arial" w:hAnsi="Arial" w:cs="Arial"/>
          <w:b/>
          <w:color w:val="000000"/>
          <w:sz w:val="20"/>
          <w:szCs w:val="20"/>
        </w:rPr>
        <w:t>un certain nombre de propositions relatives à l’expertise scientifique</w:t>
      </w:r>
      <w:r w:rsidR="00C34FFB" w:rsidRPr="00EC06B8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72533D" w:rsidRPr="00EC06B8">
        <w:rPr>
          <w:rFonts w:ascii="Arial" w:hAnsi="Arial" w:cs="Arial"/>
          <w:b/>
          <w:color w:val="000000"/>
          <w:sz w:val="20"/>
          <w:szCs w:val="20"/>
        </w:rPr>
        <w:t>Pour chacun</w:t>
      </w:r>
      <w:r w:rsidR="001B08F9" w:rsidRPr="00EC06B8">
        <w:rPr>
          <w:rFonts w:ascii="Arial" w:hAnsi="Arial" w:cs="Arial"/>
          <w:b/>
          <w:color w:val="000000"/>
          <w:sz w:val="20"/>
          <w:szCs w:val="20"/>
        </w:rPr>
        <w:t>e</w:t>
      </w:r>
      <w:r w:rsidR="0072533D" w:rsidRPr="00EC06B8">
        <w:rPr>
          <w:rFonts w:ascii="Arial" w:hAnsi="Arial" w:cs="Arial"/>
          <w:b/>
          <w:color w:val="000000"/>
          <w:sz w:val="20"/>
          <w:szCs w:val="20"/>
        </w:rPr>
        <w:t xml:space="preserve"> d’elles, </w:t>
      </w: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veuillez indiquer </w:t>
      </w:r>
      <w:r w:rsidR="00B65605" w:rsidRPr="00EC06B8">
        <w:rPr>
          <w:rFonts w:ascii="Arial" w:hAnsi="Arial" w:cs="Arial"/>
          <w:b/>
          <w:color w:val="000000"/>
          <w:sz w:val="20"/>
          <w:szCs w:val="20"/>
        </w:rPr>
        <w:t>selon l'échelle suivante</w:t>
      </w:r>
      <w:r w:rsidR="0072533D" w:rsidRPr="00EC06B8">
        <w:rPr>
          <w:rFonts w:ascii="Arial" w:hAnsi="Arial" w:cs="Arial"/>
          <w:b/>
          <w:color w:val="000000"/>
          <w:sz w:val="20"/>
          <w:szCs w:val="20"/>
        </w:rPr>
        <w:t xml:space="preserve"> si vous êtes</w:t>
      </w:r>
      <w:r w:rsidR="0094310F" w:rsidRPr="00EC06B8">
        <w:rPr>
          <w:rFonts w:ascii="Arial" w:hAnsi="Arial" w:cs="Arial"/>
          <w:b/>
          <w:color w:val="000000"/>
          <w:sz w:val="20"/>
          <w:szCs w:val="20"/>
        </w:rPr>
        <w:t xml:space="preserve"> d’accord ou non.</w:t>
      </w:r>
    </w:p>
    <w:p w14:paraId="2B2681F4" w14:textId="6F236889" w:rsidR="00CC6AA3" w:rsidRPr="00EC06B8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EC06B8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7F542B9A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5B19BB77" w14:textId="6B2EC9EA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05399C46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0E2CED51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24EB647E" w14:textId="0A300CF3" w:rsidR="000375A2" w:rsidRDefault="00CC6AA3" w:rsidP="000375A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706D6A51" w14:textId="77777777" w:rsidR="000375A2" w:rsidRPr="000375A2" w:rsidRDefault="000375A2" w:rsidP="000375A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306478ED" w14:textId="3D3492AA" w:rsidR="00B65605" w:rsidRPr="000375A2" w:rsidRDefault="000375A2" w:rsidP="000375A2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40E1337D" w14:textId="42E87530" w:rsidR="005C4743" w:rsidRPr="00EC06B8" w:rsidRDefault="001F5035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307A17">
        <w:rPr>
          <w:rFonts w:ascii="Arial" w:hAnsi="Arial" w:cs="Arial"/>
          <w:color w:val="333333"/>
          <w:sz w:val="21"/>
          <w:szCs w:val="21"/>
        </w:rPr>
        <w:t>Q4663</w:t>
      </w:r>
      <w:r w:rsidR="00B65605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C4743" w:rsidRPr="00EC06B8">
        <w:rPr>
          <w:rFonts w:ascii="Arial" w:hAnsi="Arial" w:cs="Arial"/>
          <w:color w:val="000000"/>
          <w:sz w:val="20"/>
          <w:szCs w:val="20"/>
        </w:rPr>
        <w:t xml:space="preserve">Il faut mettre à la portée de tous une information compréhensible sur les risques des installations </w:t>
      </w:r>
      <w:r w:rsidR="00FB51F0" w:rsidRPr="001D29F8">
        <w:rPr>
          <w:rFonts w:ascii="Arial" w:hAnsi="Arial" w:cs="Arial"/>
          <w:color w:val="000000"/>
          <w:sz w:val="20"/>
          <w:szCs w:val="20"/>
        </w:rPr>
        <w:t>industrielles</w:t>
      </w:r>
    </w:p>
    <w:p w14:paraId="35430435" w14:textId="7D961977" w:rsidR="00B65605" w:rsidRPr="00EC06B8" w:rsidRDefault="00DA77EC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EC06B8">
        <w:rPr>
          <w:rFonts w:ascii="Arial" w:hAnsi="Arial" w:cs="Arial"/>
          <w:color w:val="333333"/>
          <w:sz w:val="21"/>
          <w:szCs w:val="21"/>
        </w:rPr>
        <w:t>Q4674</w:t>
      </w:r>
      <w:r w:rsidR="005C4743" w:rsidRPr="00EC06B8">
        <w:rPr>
          <w:rFonts w:ascii="Arial" w:hAnsi="Arial" w:cs="Arial"/>
          <w:color w:val="000000"/>
          <w:sz w:val="20"/>
          <w:szCs w:val="20"/>
        </w:rPr>
        <w:tab/>
      </w:r>
      <w:r w:rsidR="00B65605" w:rsidRPr="00EC06B8">
        <w:rPr>
          <w:rFonts w:ascii="Arial" w:hAnsi="Arial" w:cs="Arial"/>
          <w:color w:val="000000"/>
          <w:sz w:val="20"/>
          <w:szCs w:val="20"/>
        </w:rPr>
        <w:t xml:space="preserve">Dans leurs avis, les experts scientifiques doivent aussi présenter </w:t>
      </w:r>
      <w:r w:rsidR="0072533D" w:rsidRPr="00EC06B8">
        <w:rPr>
          <w:rFonts w:ascii="Arial" w:hAnsi="Arial" w:cs="Arial"/>
          <w:color w:val="000000"/>
          <w:sz w:val="20"/>
          <w:szCs w:val="20"/>
        </w:rPr>
        <w:t xml:space="preserve">leurs </w:t>
      </w:r>
      <w:r w:rsidR="00B65605" w:rsidRPr="00EC06B8">
        <w:rPr>
          <w:rFonts w:ascii="Arial" w:hAnsi="Arial" w:cs="Arial"/>
          <w:color w:val="000000"/>
          <w:sz w:val="20"/>
          <w:szCs w:val="20"/>
        </w:rPr>
        <w:t>points de désaccord</w:t>
      </w:r>
    </w:p>
    <w:p w14:paraId="67052AEF" w14:textId="5A0BB02B" w:rsidR="00B65605" w:rsidRPr="00EC06B8" w:rsidRDefault="001F5035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EC06B8">
        <w:rPr>
          <w:rFonts w:ascii="Arial" w:hAnsi="Arial" w:cs="Arial"/>
          <w:color w:val="333333"/>
          <w:sz w:val="21"/>
          <w:szCs w:val="21"/>
        </w:rPr>
        <w:t>Q4622</w:t>
      </w:r>
      <w:r w:rsidR="00B65605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B65605" w:rsidRPr="00EC06B8">
        <w:rPr>
          <w:rFonts w:ascii="Arial" w:hAnsi="Arial" w:cs="Arial"/>
          <w:color w:val="000000"/>
          <w:sz w:val="20"/>
          <w:szCs w:val="20"/>
        </w:rPr>
        <w:t>Il est normal que les avis des experts scientifiques ne soient pas tous rendus publics</w:t>
      </w:r>
    </w:p>
    <w:p w14:paraId="38152EA8" w14:textId="77777777" w:rsidR="00DB7373" w:rsidRPr="00EC06B8" w:rsidRDefault="00DB7373" w:rsidP="00575A72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4820A561" w14:textId="68F86BC8" w:rsidR="006A5B96" w:rsidRPr="00EC06B8" w:rsidRDefault="00446D74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Quelles sont pour vous les deux principales qualités d'un expert scientifique ? </w:t>
      </w:r>
    </w:p>
    <w:p w14:paraId="595B69A1" w14:textId="71F15F8C" w:rsidR="006A5B96" w:rsidRPr="00EC06B8" w:rsidRDefault="006A5B96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Q4550 </w:t>
      </w:r>
      <w:r w:rsidR="00446D74" w:rsidRPr="00EC06B8">
        <w:rPr>
          <w:rFonts w:ascii="Arial" w:hAnsi="Arial" w:cs="Arial"/>
          <w:b/>
          <w:color w:val="000000"/>
          <w:sz w:val="20"/>
          <w:szCs w:val="20"/>
        </w:rPr>
        <w:t xml:space="preserve">En premier ? </w:t>
      </w:r>
    </w:p>
    <w:p w14:paraId="30440B19" w14:textId="53EB63FC" w:rsidR="00D04DEE" w:rsidRPr="00EC06B8" w:rsidRDefault="006A5B96" w:rsidP="00D04DE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Q4551 </w:t>
      </w:r>
      <w:r w:rsidR="00446D74" w:rsidRPr="00EC06B8">
        <w:rPr>
          <w:rFonts w:ascii="Arial" w:hAnsi="Arial" w:cs="Arial"/>
          <w:b/>
          <w:color w:val="000000"/>
          <w:sz w:val="20"/>
          <w:szCs w:val="20"/>
        </w:rPr>
        <w:t>En second ?</w:t>
      </w:r>
      <w:r w:rsidR="00D04DEE" w:rsidRPr="00EC06B8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4D526A8E" w14:textId="77777777" w:rsidR="005C4743" w:rsidRPr="00EC06B8" w:rsidRDefault="005C4743" w:rsidP="00575A7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rotation des items</w:t>
      </w:r>
    </w:p>
    <w:p w14:paraId="4163B050" w14:textId="73FE8151" w:rsidR="00D04DEE" w:rsidRPr="00EC06B8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ab/>
        <w:t xml:space="preserve">1 </w:t>
      </w:r>
      <w:r w:rsidR="0067260E" w:rsidRPr="00EC06B8">
        <w:rPr>
          <w:rFonts w:ascii="Arial" w:hAnsi="Arial" w:cs="Arial"/>
          <w:color w:val="000000"/>
          <w:sz w:val="20"/>
          <w:szCs w:val="20"/>
        </w:rPr>
        <w:t xml:space="preserve">Il est techniquement compétent </w:t>
      </w:r>
    </w:p>
    <w:p w14:paraId="286FB452" w14:textId="61D73CDB" w:rsidR="00D04DEE" w:rsidRPr="00EC06B8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ab/>
        <w:t xml:space="preserve">2 </w:t>
      </w:r>
      <w:r w:rsidR="0067260E" w:rsidRPr="00EC06B8">
        <w:rPr>
          <w:rFonts w:ascii="Arial" w:hAnsi="Arial" w:cs="Arial"/>
          <w:color w:val="000000"/>
          <w:sz w:val="20"/>
          <w:szCs w:val="20"/>
        </w:rPr>
        <w:t>Il est indépendant dans son jugement</w:t>
      </w:r>
    </w:p>
    <w:p w14:paraId="60657DA9" w14:textId="435BC7D1" w:rsidR="00D04DEE" w:rsidRPr="00EC06B8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ab/>
        <w:t xml:space="preserve">3 </w:t>
      </w:r>
      <w:r w:rsidR="00D04DEE" w:rsidRPr="00EC06B8">
        <w:rPr>
          <w:rFonts w:ascii="Arial" w:hAnsi="Arial" w:cs="Arial"/>
          <w:color w:val="000000"/>
          <w:sz w:val="20"/>
          <w:szCs w:val="20"/>
        </w:rPr>
        <w:t>Il fait preuve d’honnêteté dans sa démarche scientifique</w:t>
      </w:r>
    </w:p>
    <w:p w14:paraId="3092AE5D" w14:textId="25BA7894" w:rsidR="00D04DEE" w:rsidRPr="00EC06B8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ab/>
        <w:t xml:space="preserve">4 </w:t>
      </w:r>
      <w:r w:rsidR="00D04DEE" w:rsidRPr="00EC06B8">
        <w:rPr>
          <w:rFonts w:ascii="Arial" w:hAnsi="Arial" w:cs="Arial"/>
          <w:color w:val="000000"/>
          <w:sz w:val="20"/>
          <w:szCs w:val="20"/>
        </w:rPr>
        <w:t>Il est réactif face à des situations non prévues</w:t>
      </w:r>
    </w:p>
    <w:p w14:paraId="292BFEC7" w14:textId="627C081D" w:rsidR="00D04DEE" w:rsidRPr="00EC06B8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ab/>
        <w:t xml:space="preserve">5 </w:t>
      </w:r>
      <w:r w:rsidR="00D04DEE" w:rsidRPr="00EC06B8">
        <w:rPr>
          <w:rFonts w:ascii="Arial" w:hAnsi="Arial" w:cs="Arial"/>
          <w:color w:val="000000"/>
          <w:sz w:val="20"/>
          <w:szCs w:val="20"/>
        </w:rPr>
        <w:t>Il est à l’écoute des préoccupations de la société civile</w:t>
      </w:r>
    </w:p>
    <w:p w14:paraId="70987B4C" w14:textId="162B571E" w:rsidR="004E59D2" w:rsidRPr="00EC06B8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ab/>
        <w:t xml:space="preserve">6 </w:t>
      </w:r>
      <w:r w:rsidR="00D04DEE" w:rsidRPr="00EC06B8">
        <w:rPr>
          <w:rFonts w:ascii="Arial" w:hAnsi="Arial" w:cs="Arial"/>
          <w:color w:val="000000"/>
          <w:sz w:val="20"/>
          <w:szCs w:val="20"/>
        </w:rPr>
        <w:t>Il sait communiquer de manière compréhensible par tous</w:t>
      </w:r>
    </w:p>
    <w:p w14:paraId="059F0EEA" w14:textId="13DDF0BD" w:rsidR="009479AE" w:rsidRPr="00EC06B8" w:rsidRDefault="00E34C06" w:rsidP="00E34C0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ab/>
      </w:r>
      <w:r w:rsidR="004E5CE5" w:rsidRPr="00EC06B8">
        <w:rPr>
          <w:rFonts w:ascii="Arial" w:hAnsi="Arial" w:cs="Arial"/>
          <w:color w:val="000000"/>
          <w:sz w:val="20"/>
          <w:szCs w:val="20"/>
        </w:rPr>
        <w:t>7</w:t>
      </w:r>
      <w:r w:rsidR="009479AE" w:rsidRPr="00EC06B8">
        <w:rPr>
          <w:rFonts w:ascii="Arial" w:hAnsi="Arial" w:cs="Arial"/>
          <w:color w:val="000000"/>
          <w:sz w:val="20"/>
          <w:szCs w:val="20"/>
        </w:rPr>
        <w:t xml:space="preserve"> (NSP/SR)</w:t>
      </w:r>
    </w:p>
    <w:p w14:paraId="5594094A" w14:textId="77777777" w:rsidR="003734F7" w:rsidRPr="00EC06B8" w:rsidRDefault="003734F7" w:rsidP="003734F7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6D5C9B65" w14:textId="5CD4C040" w:rsidR="003734F7" w:rsidRPr="00EC06B8" w:rsidRDefault="001F5035" w:rsidP="00575A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EC06B8">
        <w:rPr>
          <w:rFonts w:ascii="Arial" w:hAnsi="Arial" w:cs="Arial"/>
          <w:color w:val="333333"/>
          <w:sz w:val="21"/>
          <w:szCs w:val="21"/>
        </w:rPr>
        <w:t>Q2145</w:t>
      </w:r>
      <w:r w:rsidR="00575A72" w:rsidRPr="00EC06B8">
        <w:rPr>
          <w:rFonts w:ascii="Arial" w:hAnsi="Arial" w:cs="Arial"/>
          <w:color w:val="333333"/>
          <w:sz w:val="21"/>
          <w:szCs w:val="21"/>
        </w:rPr>
        <w:t xml:space="preserve"> </w:t>
      </w:r>
      <w:r w:rsidR="003734F7" w:rsidRPr="00EC06B8">
        <w:rPr>
          <w:rFonts w:ascii="Arial" w:hAnsi="Arial" w:cs="Arial"/>
          <w:b/>
          <w:color w:val="000000"/>
          <w:sz w:val="20"/>
          <w:szCs w:val="20"/>
        </w:rPr>
        <w:t>De manière générale, avez-vous une bonne ou une mauvaise opinion des experts scientifiques ?</w:t>
      </w:r>
    </w:p>
    <w:p w14:paraId="14C260D0" w14:textId="77777777" w:rsidR="003734F7" w:rsidRPr="00EC06B8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Très bonne</w:t>
      </w:r>
    </w:p>
    <w:p w14:paraId="0008CD6E" w14:textId="77777777" w:rsidR="003734F7" w:rsidRPr="00EC06B8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Bonne</w:t>
      </w:r>
    </w:p>
    <w:p w14:paraId="6CBD9B79" w14:textId="77777777" w:rsidR="003734F7" w:rsidRPr="00EC06B8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Ni bonne, ni mauvaise</w:t>
      </w:r>
    </w:p>
    <w:p w14:paraId="410258BC" w14:textId="77777777" w:rsidR="003734F7" w:rsidRPr="00EC06B8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Mauvaise</w:t>
      </w:r>
    </w:p>
    <w:p w14:paraId="1212FB71" w14:textId="77777777" w:rsidR="003734F7" w:rsidRPr="00EC06B8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Très mauvaise</w:t>
      </w:r>
    </w:p>
    <w:p w14:paraId="7D44DB0A" w14:textId="45FAF685" w:rsidR="003734F7" w:rsidRPr="00EC06B8" w:rsidRDefault="003734F7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1C2CF42F" w14:textId="77777777" w:rsidR="00FF1865" w:rsidRPr="00EC06B8" w:rsidRDefault="00FF1865" w:rsidP="00266D5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C1D1324" w14:textId="0C1D3686" w:rsidR="0093033F" w:rsidRPr="00EC06B8" w:rsidRDefault="00651C4B" w:rsidP="00575A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307A17">
        <w:rPr>
          <w:rFonts w:ascii="Arial" w:hAnsi="Arial" w:cs="Arial"/>
          <w:b/>
          <w:color w:val="000000"/>
          <w:sz w:val="20"/>
          <w:szCs w:val="20"/>
        </w:rPr>
        <w:t>Voici</w:t>
      </w:r>
      <w:r w:rsidR="0093033F" w:rsidRPr="00307A17">
        <w:rPr>
          <w:rFonts w:ascii="Arial" w:hAnsi="Arial" w:cs="Arial"/>
          <w:b/>
          <w:color w:val="000000"/>
          <w:sz w:val="20"/>
          <w:szCs w:val="20"/>
        </w:rPr>
        <w:t xml:space="preserve"> trois propositions relatives aux experts </w:t>
      </w:r>
      <w:r w:rsidR="00FB51F0" w:rsidRPr="001D29F8">
        <w:rPr>
          <w:rFonts w:ascii="Arial" w:hAnsi="Arial" w:cs="Arial"/>
          <w:b/>
          <w:color w:val="000000"/>
          <w:sz w:val="20"/>
          <w:szCs w:val="20"/>
        </w:rPr>
        <w:t>scientifiques</w:t>
      </w:r>
      <w:r w:rsidR="00FB51F0" w:rsidRPr="00307A1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3033F" w:rsidRPr="00307A17">
        <w:rPr>
          <w:rFonts w:ascii="Arial" w:hAnsi="Arial" w:cs="Arial"/>
          <w:b/>
          <w:color w:val="000000"/>
          <w:sz w:val="20"/>
          <w:szCs w:val="20"/>
        </w:rPr>
        <w:t xml:space="preserve">et aux décideurs. Pour chacune d’elles, </w:t>
      </w:r>
      <w:r w:rsidR="00C354BB" w:rsidRPr="00307A17">
        <w:rPr>
          <w:rFonts w:ascii="Arial" w:hAnsi="Arial" w:cs="Arial"/>
          <w:b/>
          <w:color w:val="000000"/>
          <w:sz w:val="20"/>
          <w:szCs w:val="20"/>
        </w:rPr>
        <w:t>veuillez indiquer</w:t>
      </w:r>
      <w:r w:rsidR="0093033F" w:rsidRPr="00307A1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57E31" w:rsidRPr="00307A17">
        <w:rPr>
          <w:rFonts w:ascii="Arial" w:hAnsi="Arial" w:cs="Arial"/>
          <w:b/>
          <w:color w:val="000000"/>
          <w:sz w:val="20"/>
          <w:szCs w:val="20"/>
        </w:rPr>
        <w:t xml:space="preserve">selon l’échelle suivante </w:t>
      </w:r>
      <w:r w:rsidR="0093033F" w:rsidRPr="00307A17">
        <w:rPr>
          <w:rFonts w:ascii="Arial" w:hAnsi="Arial" w:cs="Arial"/>
          <w:b/>
          <w:color w:val="000000"/>
          <w:sz w:val="20"/>
          <w:szCs w:val="20"/>
        </w:rPr>
        <w:t>si vous êtes</w:t>
      </w:r>
      <w:r w:rsidRPr="00307A17">
        <w:rPr>
          <w:rFonts w:ascii="Arial" w:hAnsi="Arial" w:cs="Arial"/>
          <w:b/>
          <w:color w:val="000000"/>
          <w:sz w:val="20"/>
          <w:szCs w:val="20"/>
        </w:rPr>
        <w:t xml:space="preserve"> d’accord ou non.</w:t>
      </w:r>
    </w:p>
    <w:p w14:paraId="5312D299" w14:textId="77777777" w:rsidR="00CC6AA3" w:rsidRPr="00EC06B8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EC06B8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1426085C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121B5D8F" w14:textId="0477C650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3EE0E9E7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557A0A2C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45E53039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3146A74A" w14:textId="77777777" w:rsidR="0093033F" w:rsidRPr="00EC06B8" w:rsidRDefault="0093033F" w:rsidP="0093033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</w:rPr>
      </w:pPr>
    </w:p>
    <w:p w14:paraId="7D34C8AF" w14:textId="77777777" w:rsidR="00241AEB" w:rsidRPr="00EC06B8" w:rsidRDefault="00241AEB" w:rsidP="00241AEB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3214D292" w14:textId="627B8601" w:rsidR="00431AA1" w:rsidRPr="00EC06B8" w:rsidRDefault="00431AA1" w:rsidP="00575A72">
      <w:pPr>
        <w:spacing w:after="0" w:line="240" w:lineRule="auto"/>
        <w:ind w:left="1407" w:hanging="840"/>
        <w:jc w:val="both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Q2141</w:t>
      </w:r>
      <w:r w:rsidRPr="00EC06B8">
        <w:rPr>
          <w:rFonts w:ascii="Arial" w:hAnsi="Arial" w:cs="Arial"/>
          <w:color w:val="000000"/>
          <w:sz w:val="20"/>
          <w:szCs w:val="20"/>
        </w:rPr>
        <w:tab/>
        <w:t>En matière de risque, il est normal de prendre toutes les précautions même lorsque les experts scientifiques n'ont que des doutes</w:t>
      </w:r>
    </w:p>
    <w:p w14:paraId="36C89AB1" w14:textId="210AF919" w:rsidR="00431AA1" w:rsidRPr="00EC06B8" w:rsidRDefault="00431AA1" w:rsidP="00575A72">
      <w:pPr>
        <w:spacing w:after="0" w:line="240" w:lineRule="auto"/>
        <w:ind w:left="1407" w:hanging="840"/>
        <w:jc w:val="both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Q4654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446D74"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 xml:space="preserve">Il faut être certain des avis des experts scientifiques avant d'informer les populations </w:t>
      </w:r>
    </w:p>
    <w:p w14:paraId="0C3D989F" w14:textId="3D02E95B" w:rsidR="00431AA1" w:rsidRPr="00EC06B8" w:rsidRDefault="00431AA1" w:rsidP="00575A72">
      <w:pPr>
        <w:spacing w:after="0" w:line="240" w:lineRule="auto"/>
        <w:ind w:left="1407" w:hanging="840"/>
        <w:jc w:val="both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 xml:space="preserve">Q2142 </w:t>
      </w:r>
      <w:r w:rsidR="00446D74" w:rsidRPr="00EC06B8">
        <w:rPr>
          <w:rFonts w:ascii="Arial" w:hAnsi="Arial" w:cs="Arial"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décideurs politiques ne prennent pas assez en compte les avis des experts scientifiques</w:t>
      </w:r>
    </w:p>
    <w:p w14:paraId="17E50513" w14:textId="77777777" w:rsidR="00D4455E" w:rsidRPr="00EC06B8" w:rsidRDefault="00D4455E" w:rsidP="0059313D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2B354310" w14:textId="0CF0E779" w:rsidR="003734F7" w:rsidRPr="00EC06B8" w:rsidRDefault="0093033F" w:rsidP="00431AA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21890FB1" w14:textId="42C6BC3F" w:rsidR="0093033F" w:rsidRPr="00EC06B8" w:rsidRDefault="00651C4B" w:rsidP="0093033F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>Voici</w:t>
      </w:r>
      <w:r w:rsidR="0093033F" w:rsidRPr="00EC06B8">
        <w:rPr>
          <w:rFonts w:ascii="Arial" w:hAnsi="Arial" w:cs="Arial"/>
          <w:b/>
          <w:color w:val="000000"/>
          <w:sz w:val="20"/>
          <w:szCs w:val="20"/>
        </w:rPr>
        <w:t xml:space="preserve"> un certain nombre de propositions relatives à la science. Pour chacune d’elles,</w:t>
      </w:r>
      <w:r w:rsidR="00C354B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C06B8">
        <w:rPr>
          <w:rFonts w:ascii="Arial" w:hAnsi="Arial" w:cs="Arial"/>
          <w:b/>
          <w:color w:val="000000"/>
          <w:sz w:val="20"/>
          <w:szCs w:val="20"/>
        </w:rPr>
        <w:t>veuillez indiquer</w:t>
      </w:r>
      <w:r w:rsidR="0093033F" w:rsidRPr="00EC06B8">
        <w:rPr>
          <w:rFonts w:ascii="Arial" w:hAnsi="Arial" w:cs="Arial"/>
          <w:b/>
          <w:color w:val="000000"/>
          <w:sz w:val="20"/>
          <w:szCs w:val="20"/>
        </w:rPr>
        <w:t xml:space="preserve"> selon l’échelle suivante si vous êtes</w:t>
      </w: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 d’accord ou non.</w:t>
      </w:r>
    </w:p>
    <w:p w14:paraId="2C64C35C" w14:textId="5CCE6848" w:rsidR="00CC6AA3" w:rsidRPr="00EC06B8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          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EC06B8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30A75E77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1FDFBDFE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65888D0B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4297BBAF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5207F680" w14:textId="77777777" w:rsidR="00CC6AA3" w:rsidRPr="00EC06B8" w:rsidRDefault="00CC6AA3" w:rsidP="00CC6AA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413739CD" w14:textId="77777777" w:rsidR="0093033F" w:rsidRPr="00EC06B8" w:rsidRDefault="0093033F" w:rsidP="00695FE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120" w:line="240" w:lineRule="auto"/>
        <w:ind w:left="567"/>
        <w:rPr>
          <w:rFonts w:ascii="Arial" w:hAnsi="Arial" w:cs="Arial"/>
        </w:rPr>
      </w:pPr>
    </w:p>
    <w:p w14:paraId="46F6D81D" w14:textId="77777777" w:rsidR="00241AEB" w:rsidRPr="00EC06B8" w:rsidRDefault="00241AEB" w:rsidP="00241AEB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7EB14D4D" w14:textId="4983DA49" w:rsidR="0093033F" w:rsidRPr="00EC06B8" w:rsidRDefault="00070E74" w:rsidP="00575A72">
      <w:pPr>
        <w:spacing w:after="0" w:line="240" w:lineRule="auto"/>
        <w:ind w:left="1407" w:hanging="840"/>
        <w:jc w:val="both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Q4625</w:t>
      </w:r>
      <w:r w:rsidR="0093033F" w:rsidRPr="00EC06B8">
        <w:rPr>
          <w:rFonts w:ascii="Arial" w:hAnsi="Arial" w:cs="Arial"/>
          <w:color w:val="000000"/>
          <w:sz w:val="20"/>
          <w:szCs w:val="20"/>
        </w:rPr>
        <w:tab/>
        <w:t>Le développement de la science et des technologies génère plus de bénéfices que d'effets néfastes</w:t>
      </w:r>
    </w:p>
    <w:p w14:paraId="6B5CB216" w14:textId="14985184" w:rsidR="0093033F" w:rsidRPr="00EC06B8" w:rsidRDefault="00070E74" w:rsidP="00575A72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Q5040</w:t>
      </w:r>
      <w:r w:rsidR="0093033F" w:rsidRPr="00EC06B8">
        <w:rPr>
          <w:rFonts w:ascii="Arial" w:hAnsi="Arial" w:cs="Arial"/>
          <w:color w:val="000000"/>
          <w:sz w:val="20"/>
          <w:szCs w:val="20"/>
        </w:rPr>
        <w:tab/>
        <w:t>Je fais confiance aux institutions scientifiques</w:t>
      </w:r>
    </w:p>
    <w:p w14:paraId="6B2FBD96" w14:textId="08CD3B3A" w:rsidR="0093033F" w:rsidRPr="00EC06B8" w:rsidRDefault="00446D74" w:rsidP="00575A72">
      <w:pPr>
        <w:spacing w:after="0" w:line="240" w:lineRule="auto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Q5011</w:t>
      </w:r>
      <w:r w:rsidRPr="00EC06B8">
        <w:rPr>
          <w:rFonts w:ascii="Arial" w:hAnsi="Arial" w:cs="Arial"/>
          <w:color w:val="000000"/>
          <w:sz w:val="20"/>
          <w:szCs w:val="20"/>
        </w:rPr>
        <w:tab/>
        <w:t>Il peut y avoir plus d’une réponse correcte à la plupart des questions scientifiques</w:t>
      </w:r>
    </w:p>
    <w:p w14:paraId="327CB2FD" w14:textId="2BFE4A46" w:rsidR="004E5CE5" w:rsidRPr="00EC06B8" w:rsidRDefault="00BB43E8" w:rsidP="00BB43E8">
      <w:pPr>
        <w:tabs>
          <w:tab w:val="left" w:pos="2470"/>
        </w:tabs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ab/>
      </w:r>
    </w:p>
    <w:p w14:paraId="2343AFD5" w14:textId="76BD33A6" w:rsidR="009861C1" w:rsidRPr="00EC06B8" w:rsidRDefault="009861C1" w:rsidP="000C5B3C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3736D20" w14:textId="77777777" w:rsidR="009861C1" w:rsidRPr="00EC06B8" w:rsidRDefault="009861C1" w:rsidP="000C5B3C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47E8615" w14:textId="1791E785" w:rsidR="005411D3" w:rsidRDefault="006A5B96" w:rsidP="005C77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Q2152</w:t>
      </w:r>
      <w:r w:rsidR="00446D74" w:rsidRPr="00EC06B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411D3" w:rsidRPr="00EC06B8">
        <w:rPr>
          <w:rFonts w:ascii="Arial" w:hAnsi="Arial" w:cs="Arial"/>
          <w:b/>
          <w:color w:val="000000"/>
          <w:sz w:val="20"/>
          <w:szCs w:val="20"/>
        </w:rPr>
        <w:t>Parlons maintenant du contrôle de l’impact d’</w:t>
      </w:r>
      <w:r w:rsidR="00B10954" w:rsidRPr="00EC06B8">
        <w:rPr>
          <w:rFonts w:ascii="Arial" w:hAnsi="Arial" w:cs="Arial"/>
          <w:b/>
          <w:color w:val="000000"/>
          <w:sz w:val="20"/>
          <w:szCs w:val="20"/>
        </w:rPr>
        <w:t>une</w:t>
      </w:r>
      <w:r w:rsidR="005411D3" w:rsidRPr="00EC06B8">
        <w:rPr>
          <w:rFonts w:ascii="Arial" w:hAnsi="Arial" w:cs="Arial"/>
          <w:b/>
          <w:color w:val="000000"/>
          <w:sz w:val="20"/>
          <w:szCs w:val="20"/>
        </w:rPr>
        <w:t xml:space="preserve"> installation qui présente des risques pour l'environnement et les populations avoisinantes.</w:t>
      </w:r>
      <w:r w:rsidR="00C34FFB" w:rsidRPr="00EC06B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446D74" w:rsidRPr="00EC06B8">
        <w:rPr>
          <w:rFonts w:ascii="Arial" w:hAnsi="Arial" w:cs="Arial"/>
          <w:b/>
          <w:color w:val="000000"/>
          <w:sz w:val="20"/>
          <w:szCs w:val="20"/>
        </w:rPr>
        <w:t>Qui doit selon vous contrôler l’impact sur l’environnement et la santé à l’extérieur de l'installation ?</w:t>
      </w:r>
    </w:p>
    <w:p w14:paraId="1FB8F217" w14:textId="536B96D5" w:rsidR="000375A2" w:rsidRDefault="000375A2" w:rsidP="000375A2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61864816" w14:textId="7788649B" w:rsidR="000375A2" w:rsidRPr="000375A2" w:rsidRDefault="000375A2" w:rsidP="000375A2">
      <w:pPr>
        <w:widowControl w:val="0"/>
        <w:autoSpaceDE w:val="0"/>
        <w:autoSpaceDN w:val="0"/>
        <w:adjustRightInd w:val="0"/>
        <w:spacing w:after="24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>(Une seule réponse possible)</w:t>
      </w:r>
    </w:p>
    <w:p w14:paraId="14EAC36D" w14:textId="722BE5CD" w:rsidR="005411D3" w:rsidRPr="00EC06B8" w:rsidRDefault="005411D3" w:rsidP="001058CF">
      <w:pPr>
        <w:pStyle w:val="Paragraphedeliste"/>
        <w:widowControl w:val="0"/>
        <w:numPr>
          <w:ilvl w:val="2"/>
          <w:numId w:val="9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 xml:space="preserve">Les </w:t>
      </w:r>
      <w:r w:rsidR="00446D74" w:rsidRPr="00EC06B8">
        <w:rPr>
          <w:rFonts w:ascii="Arial" w:hAnsi="Arial" w:cs="Arial"/>
          <w:color w:val="000000"/>
          <w:sz w:val="20"/>
          <w:szCs w:val="20"/>
        </w:rPr>
        <w:t>autorités publiques de contrôle</w:t>
      </w:r>
    </w:p>
    <w:p w14:paraId="0D57E060" w14:textId="33DA0C91" w:rsidR="005411D3" w:rsidRPr="00EC06B8" w:rsidRDefault="005411D3" w:rsidP="001058CF">
      <w:pPr>
        <w:pStyle w:val="Paragraphedeliste"/>
        <w:widowControl w:val="0"/>
        <w:numPr>
          <w:ilvl w:val="2"/>
          <w:numId w:val="9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 xml:space="preserve">Les élus locaux (Conseil </w:t>
      </w:r>
      <w:r w:rsidR="008011E1" w:rsidRPr="00EC06B8">
        <w:rPr>
          <w:rFonts w:ascii="Arial" w:hAnsi="Arial" w:cs="Arial"/>
          <w:color w:val="000000"/>
          <w:sz w:val="20"/>
          <w:szCs w:val="20"/>
        </w:rPr>
        <w:t>r</w:t>
      </w:r>
      <w:r w:rsidRPr="00EC06B8">
        <w:rPr>
          <w:rFonts w:ascii="Arial" w:hAnsi="Arial" w:cs="Arial"/>
          <w:color w:val="000000"/>
          <w:sz w:val="20"/>
          <w:szCs w:val="20"/>
        </w:rPr>
        <w:t xml:space="preserve">égional, Conseil </w:t>
      </w:r>
      <w:r w:rsidR="008011E1" w:rsidRPr="00EC06B8">
        <w:rPr>
          <w:rFonts w:ascii="Arial" w:hAnsi="Arial" w:cs="Arial"/>
          <w:color w:val="000000"/>
          <w:sz w:val="20"/>
          <w:szCs w:val="20"/>
        </w:rPr>
        <w:t>d</w:t>
      </w:r>
      <w:r w:rsidRPr="00EC06B8">
        <w:rPr>
          <w:rFonts w:ascii="Arial" w:hAnsi="Arial" w:cs="Arial"/>
          <w:color w:val="000000"/>
          <w:sz w:val="20"/>
          <w:szCs w:val="20"/>
        </w:rPr>
        <w:t xml:space="preserve">épartemental, </w:t>
      </w:r>
      <w:r w:rsidR="008011E1" w:rsidRPr="00EC06B8">
        <w:rPr>
          <w:rFonts w:ascii="Arial" w:hAnsi="Arial" w:cs="Arial"/>
          <w:color w:val="000000"/>
          <w:sz w:val="20"/>
          <w:szCs w:val="20"/>
        </w:rPr>
        <w:t>m</w:t>
      </w:r>
      <w:r w:rsidRPr="00EC06B8">
        <w:rPr>
          <w:rFonts w:ascii="Arial" w:hAnsi="Arial" w:cs="Arial"/>
          <w:color w:val="000000"/>
          <w:sz w:val="20"/>
          <w:szCs w:val="20"/>
        </w:rPr>
        <w:t>unicipalité)</w:t>
      </w:r>
    </w:p>
    <w:p w14:paraId="7F478A0E" w14:textId="5F164B0A" w:rsidR="005411D3" w:rsidRPr="00EC06B8" w:rsidRDefault="005411D3" w:rsidP="001058CF">
      <w:pPr>
        <w:pStyle w:val="Paragraphedeliste"/>
        <w:widowControl w:val="0"/>
        <w:numPr>
          <w:ilvl w:val="2"/>
          <w:numId w:val="9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>Les associations et organisations non gouvernementales</w:t>
      </w:r>
    </w:p>
    <w:p w14:paraId="76882A5A" w14:textId="3824015D" w:rsidR="005411D3" w:rsidRPr="00EC06B8" w:rsidRDefault="005411D3" w:rsidP="001058CF">
      <w:pPr>
        <w:pStyle w:val="Paragraphedeliste"/>
        <w:widowControl w:val="0"/>
        <w:numPr>
          <w:ilvl w:val="2"/>
          <w:numId w:val="9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>Un comité local de citoyens</w:t>
      </w:r>
    </w:p>
    <w:p w14:paraId="60CDB4DB" w14:textId="25672BF9" w:rsidR="005411D3" w:rsidRPr="00EC06B8" w:rsidRDefault="005411D3" w:rsidP="001058CF">
      <w:pPr>
        <w:pStyle w:val="Paragraphedeliste"/>
        <w:widowControl w:val="0"/>
        <w:numPr>
          <w:ilvl w:val="2"/>
          <w:numId w:val="9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>L'exploitant de l'installation</w:t>
      </w:r>
    </w:p>
    <w:p w14:paraId="4EA020A1" w14:textId="5426BC93" w:rsidR="005411D3" w:rsidRPr="00EC06B8" w:rsidRDefault="005411D3" w:rsidP="001058CF">
      <w:pPr>
        <w:pStyle w:val="Paragraphedeliste"/>
        <w:widowControl w:val="0"/>
        <w:numPr>
          <w:ilvl w:val="2"/>
          <w:numId w:val="9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>Un comité d'experts scientifiques</w:t>
      </w:r>
    </w:p>
    <w:p w14:paraId="207CE613" w14:textId="6AE8C99F" w:rsidR="008D5148" w:rsidRPr="00F62AF4" w:rsidRDefault="009479AE" w:rsidP="00F62AF4">
      <w:pPr>
        <w:pStyle w:val="Paragraphedeliste"/>
        <w:widowControl w:val="0"/>
        <w:numPr>
          <w:ilvl w:val="2"/>
          <w:numId w:val="9"/>
        </w:numPr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7010AFFB" w14:textId="5D30A4A9" w:rsidR="005411D3" w:rsidRPr="00EC06B8" w:rsidRDefault="005411D3" w:rsidP="008A3B5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4B3C14D0" w14:textId="086CC345" w:rsidR="005411D3" w:rsidRPr="00EC06B8" w:rsidRDefault="005411D3" w:rsidP="00C34FFB">
      <w:pPr>
        <w:rPr>
          <w:rFonts w:ascii="Arial" w:hAnsi="Arial" w:cs="Arial"/>
        </w:rPr>
      </w:pPr>
      <w:r w:rsidRPr="00307A17">
        <w:rPr>
          <w:rFonts w:ascii="Arial" w:hAnsi="Arial" w:cs="Arial"/>
          <w:b/>
          <w:color w:val="000000"/>
          <w:sz w:val="20"/>
          <w:szCs w:val="20"/>
        </w:rPr>
        <w:t>Accepteriez-vous de vivre près</w:t>
      </w:r>
      <w:r w:rsidR="006A1BBC" w:rsidRPr="00307A17">
        <w:rPr>
          <w:rFonts w:ascii="Arial" w:hAnsi="Arial" w:cs="Arial"/>
          <w:b/>
          <w:color w:val="000000"/>
          <w:sz w:val="20"/>
          <w:szCs w:val="20"/>
        </w:rPr>
        <w:t>…</w:t>
      </w:r>
      <w:r w:rsidRPr="00307A17">
        <w:rPr>
          <w:rFonts w:ascii="Arial" w:hAnsi="Arial" w:cs="Arial"/>
          <w:b/>
          <w:color w:val="000000"/>
          <w:sz w:val="20"/>
          <w:szCs w:val="20"/>
        </w:rPr>
        <w:t xml:space="preserve"> ?</w:t>
      </w: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5AF7474D" w14:textId="3BF0240A" w:rsidR="005411D3" w:rsidRPr="00EC06B8" w:rsidRDefault="00F824A2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1 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OUI</w:t>
      </w:r>
    </w:p>
    <w:p w14:paraId="0D20D568" w14:textId="45CE3696" w:rsidR="00F824A2" w:rsidRPr="00EC06B8" w:rsidRDefault="00F824A2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2 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NON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A53A4CF" w14:textId="1121D922" w:rsidR="005411D3" w:rsidRPr="00EC06B8" w:rsidRDefault="005411D3" w:rsidP="00E013F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3 </w:t>
      </w:r>
      <w:r w:rsidR="00F824A2"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45E65CEF" w14:textId="77777777" w:rsidR="005411D3" w:rsidRPr="00EC06B8" w:rsidRDefault="005411D3" w:rsidP="005411D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418"/>
        <w:rPr>
          <w:rFonts w:ascii="Arial" w:hAnsi="Arial" w:cs="Arial"/>
          <w:color w:val="000000"/>
          <w:sz w:val="20"/>
          <w:szCs w:val="20"/>
        </w:rPr>
      </w:pPr>
    </w:p>
    <w:p w14:paraId="39DADEFB" w14:textId="1310FC4D" w:rsidR="005411D3" w:rsidRPr="00EC06B8" w:rsidRDefault="005411D3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1CA91203" w14:textId="7333398D" w:rsidR="005411D3" w:rsidRPr="00EC06B8" w:rsidRDefault="00070E74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Q1265</w:t>
      </w: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d'une centrale nucléaire</w:t>
      </w:r>
    </w:p>
    <w:p w14:paraId="1D24B3DD" w14:textId="213932F6" w:rsidR="005411D3" w:rsidRPr="00EC06B8" w:rsidRDefault="00070E74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Q1271</w:t>
      </w:r>
      <w:r w:rsidR="005411D3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d'une installation chimique importante</w:t>
      </w:r>
    </w:p>
    <w:p w14:paraId="2414F6A9" w14:textId="5FCCA0F1" w:rsidR="005411D3" w:rsidRPr="00EC06B8" w:rsidRDefault="00070E74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Q1268</w:t>
      </w: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 site de stockage de déchets chimiques</w:t>
      </w:r>
    </w:p>
    <w:p w14:paraId="53476EE9" w14:textId="0102A12D" w:rsidR="005411D3" w:rsidRPr="00EC06B8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lastRenderedPageBreak/>
        <w:t>Q1269</w:t>
      </w:r>
      <w:r w:rsidR="00070E74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 site de stockage de déchets radioactifs</w:t>
      </w:r>
    </w:p>
    <w:p w14:paraId="7676BF5A" w14:textId="131FA16E" w:rsidR="005411D3" w:rsidRPr="00EC06B8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Q1276</w:t>
      </w:r>
      <w:r w:rsidR="005411D3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d'une décharge d'ordures ménagères</w:t>
      </w:r>
    </w:p>
    <w:p w14:paraId="4497D050" w14:textId="3E10D3D8" w:rsidR="005411D3" w:rsidRPr="00EC06B8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Q1897</w:t>
      </w:r>
      <w:r w:rsidR="005411D3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d'une zone inondable</w:t>
      </w:r>
    </w:p>
    <w:p w14:paraId="0F1F6734" w14:textId="6E3AD3D6" w:rsidR="005411D3" w:rsidRPr="00EC06B8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Q1898</w:t>
      </w:r>
      <w:r w:rsidR="005411D3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d'une zone sismique</w:t>
      </w:r>
    </w:p>
    <w:p w14:paraId="42C6FD13" w14:textId="78AA8F74" w:rsidR="005411D3" w:rsidRPr="00EC06B8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Q1264</w:t>
      </w:r>
      <w:r w:rsidR="005411D3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 aéroport</w:t>
      </w:r>
    </w:p>
    <w:p w14:paraId="66E78ACE" w14:textId="78764A4F" w:rsidR="005411D3" w:rsidRPr="00EC06B8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Q4554</w:t>
      </w:r>
      <w:r w:rsidR="005411D3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de lignes à haute tension</w:t>
      </w:r>
    </w:p>
    <w:p w14:paraId="5BC4F6EC" w14:textId="64227652" w:rsidR="005411D3" w:rsidRPr="00EC06B8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Q4555</w:t>
      </w:r>
      <w:r w:rsidR="005411D3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 incinérateur de déchets ménagers</w:t>
      </w:r>
    </w:p>
    <w:p w14:paraId="2E419FC4" w14:textId="35F757FA" w:rsidR="005411D3" w:rsidRPr="00EC06B8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Q4591</w:t>
      </w:r>
      <w:r w:rsidR="005411D3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 centre de recherche nucléaire</w:t>
      </w:r>
    </w:p>
    <w:p w14:paraId="269AE87D" w14:textId="4F20F682" w:rsidR="005411D3" w:rsidRPr="00EC06B8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Q4629</w:t>
      </w:r>
      <w:r w:rsidR="005411D3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 xml:space="preserve">d'une antenne </w:t>
      </w:r>
      <w:r w:rsidR="008011E1" w:rsidRPr="00EC06B8">
        <w:rPr>
          <w:rFonts w:ascii="Arial" w:hAnsi="Arial" w:cs="Arial"/>
          <w:color w:val="000000"/>
          <w:sz w:val="20"/>
          <w:szCs w:val="20"/>
        </w:rPr>
        <w:t xml:space="preserve">relais </w:t>
      </w:r>
      <w:r w:rsidR="005411D3" w:rsidRPr="00EC06B8">
        <w:rPr>
          <w:rFonts w:ascii="Arial" w:hAnsi="Arial" w:cs="Arial"/>
          <w:color w:val="000000"/>
          <w:sz w:val="20"/>
          <w:szCs w:val="20"/>
        </w:rPr>
        <w:t>pour téléphones portables</w:t>
      </w:r>
    </w:p>
    <w:p w14:paraId="57A5210E" w14:textId="74F1E8E1" w:rsidR="00910A12" w:rsidRPr="00EC06B8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Q4860</w:t>
      </w:r>
      <w:r w:rsidR="005411D3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411D3" w:rsidRPr="00EC06B8">
        <w:rPr>
          <w:rFonts w:ascii="Arial" w:hAnsi="Arial" w:cs="Arial"/>
          <w:color w:val="000000"/>
          <w:sz w:val="20"/>
          <w:szCs w:val="20"/>
        </w:rPr>
        <w:t>d'un parc éolien</w:t>
      </w:r>
    </w:p>
    <w:p w14:paraId="1BD16D80" w14:textId="7F8BD630" w:rsidR="005D7581" w:rsidRDefault="004C6679" w:rsidP="00910A12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Q5043</w:t>
      </w:r>
      <w:r w:rsidR="005D758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5D7581" w:rsidRPr="00EC06B8">
        <w:rPr>
          <w:rFonts w:ascii="Arial" w:hAnsi="Arial" w:cs="Arial"/>
          <w:color w:val="000000"/>
          <w:sz w:val="20"/>
          <w:szCs w:val="20"/>
        </w:rPr>
        <w:t>d’une zone de submersion</w:t>
      </w:r>
      <w:r w:rsidR="00F824A2" w:rsidRPr="00EC06B8">
        <w:rPr>
          <w:rFonts w:ascii="Arial" w:hAnsi="Arial" w:cs="Arial"/>
          <w:color w:val="000000"/>
          <w:sz w:val="20"/>
          <w:szCs w:val="20"/>
        </w:rPr>
        <w:t>s</w:t>
      </w:r>
      <w:r w:rsidR="005D7581" w:rsidRPr="00EC06B8">
        <w:rPr>
          <w:rFonts w:ascii="Arial" w:hAnsi="Arial" w:cs="Arial"/>
          <w:color w:val="000000"/>
          <w:sz w:val="20"/>
          <w:szCs w:val="20"/>
        </w:rPr>
        <w:t xml:space="preserve"> marine</w:t>
      </w:r>
      <w:r w:rsidR="00F824A2" w:rsidRPr="00EC06B8">
        <w:rPr>
          <w:rFonts w:ascii="Arial" w:hAnsi="Arial" w:cs="Arial"/>
          <w:color w:val="000000"/>
          <w:sz w:val="20"/>
          <w:szCs w:val="20"/>
        </w:rPr>
        <w:t>s</w:t>
      </w:r>
      <w:r w:rsidR="005D7581" w:rsidRPr="00EC06B8">
        <w:rPr>
          <w:rFonts w:ascii="Arial" w:hAnsi="Arial" w:cs="Arial"/>
          <w:color w:val="000000"/>
          <w:sz w:val="20"/>
          <w:szCs w:val="20"/>
        </w:rPr>
        <w:t xml:space="preserve"> (inondations temporaires générées par la mer)</w:t>
      </w:r>
    </w:p>
    <w:p w14:paraId="48A9A03E" w14:textId="6324BECC" w:rsidR="00910A12" w:rsidRPr="00ED6C3D" w:rsidRDefault="00ED6C3D" w:rsidP="00013A7C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Q5456</w:t>
      </w:r>
      <w:r w:rsidR="000F4224" w:rsidRPr="00ED6C3D">
        <w:rPr>
          <w:rFonts w:ascii="Arial" w:hAnsi="Arial" w:cs="Arial"/>
          <w:b/>
          <w:bCs/>
          <w:color w:val="000000"/>
          <w:sz w:val="20"/>
          <w:szCs w:val="20"/>
        </w:rPr>
        <w:tab/>
      </w:r>
      <w:bookmarkStart w:id="3" w:name="_Hlk115342531"/>
      <w:r w:rsidR="000F4224" w:rsidRPr="00ED6C3D">
        <w:rPr>
          <w:rFonts w:ascii="Arial" w:hAnsi="Arial" w:cs="Arial"/>
          <w:color w:val="000000"/>
          <w:sz w:val="20"/>
          <w:szCs w:val="20"/>
        </w:rPr>
        <w:t>d’une zone forestière exposée au risque d’incendie de forêt</w:t>
      </w:r>
    </w:p>
    <w:bookmarkEnd w:id="3"/>
    <w:p w14:paraId="4480C02F" w14:textId="72C62BB0" w:rsidR="00863A4F" w:rsidRPr="00EE6D97" w:rsidRDefault="00863A4F" w:rsidP="00013A7C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  <w:color w:val="000000"/>
          <w:sz w:val="20"/>
          <w:szCs w:val="20"/>
        </w:rPr>
      </w:pPr>
      <w:r w:rsidRPr="00ED6C3D">
        <w:rPr>
          <w:rFonts w:ascii="Arial" w:hAnsi="Arial" w:cs="Arial"/>
          <w:b/>
          <w:bCs/>
          <w:color w:val="000000"/>
          <w:sz w:val="20"/>
          <w:szCs w:val="20"/>
        </w:rPr>
        <w:t>Q</w:t>
      </w:r>
      <w:r w:rsidR="00ED6C3D">
        <w:rPr>
          <w:rFonts w:ascii="Arial" w:hAnsi="Arial" w:cs="Arial"/>
          <w:b/>
          <w:bCs/>
          <w:color w:val="000000"/>
          <w:sz w:val="20"/>
          <w:szCs w:val="20"/>
        </w:rPr>
        <w:t>5457</w:t>
      </w:r>
      <w:r w:rsidRPr="00ED6C3D">
        <w:rPr>
          <w:rFonts w:ascii="Arial" w:hAnsi="Arial" w:cs="Arial"/>
          <w:b/>
          <w:bCs/>
          <w:color w:val="000000"/>
          <w:sz w:val="20"/>
          <w:szCs w:val="20"/>
        </w:rPr>
        <w:tab/>
      </w:r>
      <w:bookmarkStart w:id="4" w:name="_Hlk115342539"/>
      <w:r w:rsidRPr="00ED6C3D">
        <w:rPr>
          <w:rFonts w:ascii="Arial" w:hAnsi="Arial" w:cs="Arial"/>
          <w:color w:val="000000"/>
          <w:sz w:val="20"/>
          <w:szCs w:val="20"/>
        </w:rPr>
        <w:t>d’un site de</w:t>
      </w:r>
      <w:r w:rsidR="00C615A2" w:rsidRPr="00ED6C3D">
        <w:rPr>
          <w:rFonts w:ascii="Arial" w:hAnsi="Arial" w:cs="Arial"/>
          <w:color w:val="000000"/>
          <w:sz w:val="20"/>
          <w:szCs w:val="20"/>
        </w:rPr>
        <w:t xml:space="preserve"> captage et de</w:t>
      </w:r>
      <w:r w:rsidRPr="00ED6C3D">
        <w:rPr>
          <w:rFonts w:ascii="Arial" w:hAnsi="Arial" w:cs="Arial"/>
          <w:color w:val="000000"/>
          <w:sz w:val="20"/>
          <w:szCs w:val="20"/>
        </w:rPr>
        <w:t xml:space="preserve"> stockage géologique de CO2</w:t>
      </w:r>
    </w:p>
    <w:bookmarkEnd w:id="4"/>
    <w:p w14:paraId="03C23D80" w14:textId="77777777" w:rsidR="00013A7C" w:rsidRPr="00013A7C" w:rsidRDefault="00013A7C" w:rsidP="00013A7C">
      <w:pPr>
        <w:widowControl w:val="0"/>
        <w:tabs>
          <w:tab w:val="left" w:pos="1134"/>
          <w:tab w:val="left" w:pos="1701"/>
          <w:tab w:val="left" w:pos="2410"/>
        </w:tabs>
        <w:autoSpaceDE w:val="0"/>
        <w:autoSpaceDN w:val="0"/>
        <w:adjustRightInd w:val="0"/>
        <w:spacing w:after="0"/>
        <w:ind w:left="1134" w:hanging="425"/>
        <w:rPr>
          <w:rFonts w:ascii="Arial" w:hAnsi="Arial" w:cs="Arial"/>
          <w:color w:val="000000"/>
          <w:sz w:val="20"/>
          <w:szCs w:val="20"/>
        </w:rPr>
      </w:pPr>
    </w:p>
    <w:p w14:paraId="105FFAE5" w14:textId="6AE4053B" w:rsidR="005411D3" w:rsidRPr="00EC06B8" w:rsidRDefault="00E34C06" w:rsidP="008C3D3F">
      <w:pPr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>Q4630</w:t>
      </w:r>
      <w:r w:rsidR="004C6679" w:rsidRPr="00EC06B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411D3" w:rsidRPr="00EC06B8">
        <w:rPr>
          <w:rFonts w:ascii="Arial" w:hAnsi="Arial" w:cs="Arial"/>
          <w:b/>
          <w:color w:val="000000"/>
          <w:sz w:val="20"/>
          <w:szCs w:val="20"/>
        </w:rPr>
        <w:t xml:space="preserve">Seriez-vous prêt à consacrer du temps pour participer à des réunions d'information et de concertation sur </w:t>
      </w:r>
      <w:r w:rsidR="00FD7970" w:rsidRPr="00EC06B8">
        <w:rPr>
          <w:rFonts w:ascii="Arial" w:hAnsi="Arial" w:cs="Arial"/>
          <w:b/>
          <w:color w:val="000000"/>
          <w:sz w:val="20"/>
          <w:szCs w:val="20"/>
        </w:rPr>
        <w:t>la</w:t>
      </w:r>
      <w:r w:rsidR="005411D3" w:rsidRPr="00EC06B8">
        <w:rPr>
          <w:rFonts w:ascii="Arial" w:hAnsi="Arial" w:cs="Arial"/>
          <w:b/>
          <w:color w:val="000000"/>
          <w:sz w:val="20"/>
          <w:szCs w:val="20"/>
        </w:rPr>
        <w:t xml:space="preserve"> gestion </w:t>
      </w:r>
      <w:r w:rsidR="00FD7970" w:rsidRPr="00EC06B8">
        <w:rPr>
          <w:rFonts w:ascii="Arial" w:hAnsi="Arial" w:cs="Arial"/>
          <w:b/>
          <w:color w:val="000000"/>
          <w:sz w:val="20"/>
          <w:szCs w:val="20"/>
        </w:rPr>
        <w:t xml:space="preserve">d’une </w:t>
      </w:r>
      <w:r w:rsidR="005411D3" w:rsidRPr="00EC06B8">
        <w:rPr>
          <w:rFonts w:ascii="Arial" w:hAnsi="Arial" w:cs="Arial"/>
          <w:b/>
          <w:color w:val="000000"/>
          <w:sz w:val="20"/>
          <w:szCs w:val="20"/>
        </w:rPr>
        <w:t>installation à risque</w:t>
      </w:r>
      <w:r w:rsidR="00FD7970" w:rsidRPr="00EC06B8">
        <w:rPr>
          <w:rFonts w:ascii="Arial" w:hAnsi="Arial" w:cs="Arial"/>
          <w:b/>
          <w:color w:val="000000"/>
          <w:sz w:val="20"/>
          <w:szCs w:val="20"/>
        </w:rPr>
        <w:t xml:space="preserve"> à proximité de chez vous</w:t>
      </w:r>
      <w:r w:rsidR="005411D3" w:rsidRPr="00EC06B8">
        <w:rPr>
          <w:rFonts w:ascii="Arial" w:hAnsi="Arial" w:cs="Arial"/>
          <w:b/>
          <w:color w:val="000000"/>
          <w:sz w:val="20"/>
          <w:szCs w:val="20"/>
        </w:rPr>
        <w:t xml:space="preserve"> ?</w:t>
      </w:r>
    </w:p>
    <w:p w14:paraId="1FC5FE83" w14:textId="18EDA76D" w:rsidR="00710D5C" w:rsidRPr="00875F37" w:rsidRDefault="00710D5C" w:rsidP="001058CF">
      <w:pPr>
        <w:pStyle w:val="Paragraphedeliste"/>
        <w:numPr>
          <w:ilvl w:val="0"/>
          <w:numId w:val="17"/>
        </w:numPr>
        <w:rPr>
          <w:rFonts w:ascii="Arial" w:hAnsi="Arial" w:cs="Arial"/>
          <w:bCs/>
          <w:color w:val="000000"/>
          <w:sz w:val="20"/>
          <w:szCs w:val="20"/>
        </w:rPr>
      </w:pPr>
      <w:r w:rsidRPr="00875F37">
        <w:rPr>
          <w:rFonts w:ascii="Arial" w:hAnsi="Arial" w:cs="Arial"/>
          <w:bCs/>
          <w:color w:val="000000"/>
          <w:sz w:val="20"/>
          <w:szCs w:val="20"/>
        </w:rPr>
        <w:t>Oui, une fois par an</w:t>
      </w:r>
    </w:p>
    <w:p w14:paraId="08F574CF" w14:textId="7282D22D" w:rsidR="00AE4D28" w:rsidRPr="00875F37" w:rsidRDefault="00AE4D28" w:rsidP="001058CF">
      <w:pPr>
        <w:pStyle w:val="Paragraphedeliste"/>
        <w:numPr>
          <w:ilvl w:val="0"/>
          <w:numId w:val="17"/>
        </w:numPr>
        <w:rPr>
          <w:rFonts w:ascii="Arial" w:hAnsi="Arial" w:cs="Arial"/>
          <w:bCs/>
          <w:color w:val="000000"/>
          <w:sz w:val="20"/>
          <w:szCs w:val="20"/>
        </w:rPr>
      </w:pPr>
      <w:r w:rsidRPr="00875F37">
        <w:rPr>
          <w:rFonts w:ascii="Arial" w:hAnsi="Arial" w:cs="Arial"/>
          <w:bCs/>
          <w:color w:val="000000"/>
          <w:sz w:val="20"/>
          <w:szCs w:val="20"/>
        </w:rPr>
        <w:t>Oui</w:t>
      </w:r>
      <w:r w:rsidR="0021562C" w:rsidRPr="00875F37">
        <w:rPr>
          <w:rFonts w:ascii="Arial" w:hAnsi="Arial" w:cs="Arial"/>
          <w:bCs/>
          <w:color w:val="000000"/>
          <w:sz w:val="20"/>
          <w:szCs w:val="20"/>
        </w:rPr>
        <w:t>, plusieurs</w:t>
      </w:r>
      <w:r w:rsidRPr="00875F37">
        <w:rPr>
          <w:rFonts w:ascii="Arial" w:hAnsi="Arial" w:cs="Arial"/>
          <w:bCs/>
          <w:color w:val="000000"/>
          <w:sz w:val="20"/>
          <w:szCs w:val="20"/>
        </w:rPr>
        <w:t xml:space="preserve"> fois par an</w:t>
      </w:r>
    </w:p>
    <w:p w14:paraId="4B8EE272" w14:textId="77777777" w:rsidR="00AE4D28" w:rsidRPr="00875F37" w:rsidRDefault="00AE4D28" w:rsidP="001058CF">
      <w:pPr>
        <w:pStyle w:val="Paragraphedeliste"/>
        <w:numPr>
          <w:ilvl w:val="0"/>
          <w:numId w:val="17"/>
        </w:numPr>
        <w:rPr>
          <w:rFonts w:ascii="Arial" w:hAnsi="Arial" w:cs="Arial"/>
          <w:bCs/>
          <w:color w:val="000000"/>
          <w:sz w:val="20"/>
          <w:szCs w:val="20"/>
        </w:rPr>
      </w:pPr>
      <w:r w:rsidRPr="00875F37">
        <w:rPr>
          <w:rFonts w:ascii="Arial" w:hAnsi="Arial" w:cs="Arial"/>
          <w:bCs/>
          <w:color w:val="000000"/>
          <w:sz w:val="20"/>
          <w:szCs w:val="20"/>
        </w:rPr>
        <w:t>Non cela ne m’intéresse pas</w:t>
      </w:r>
    </w:p>
    <w:p w14:paraId="532C6349" w14:textId="77777777" w:rsidR="00AE4D28" w:rsidRPr="00875F37" w:rsidRDefault="00AE4D28" w:rsidP="001058CF">
      <w:pPr>
        <w:pStyle w:val="Paragraphedeliste"/>
        <w:numPr>
          <w:ilvl w:val="0"/>
          <w:numId w:val="17"/>
        </w:numPr>
        <w:rPr>
          <w:rFonts w:ascii="Arial" w:hAnsi="Arial" w:cs="Arial"/>
          <w:bCs/>
          <w:color w:val="000000"/>
          <w:sz w:val="20"/>
          <w:szCs w:val="20"/>
        </w:rPr>
      </w:pPr>
      <w:r w:rsidRPr="00875F37">
        <w:rPr>
          <w:rFonts w:ascii="Arial" w:hAnsi="Arial" w:cs="Arial"/>
          <w:bCs/>
          <w:color w:val="000000"/>
          <w:sz w:val="20"/>
          <w:szCs w:val="20"/>
        </w:rPr>
        <w:t>Non, cela ne sert à rien</w:t>
      </w:r>
    </w:p>
    <w:p w14:paraId="68E9D297" w14:textId="77777777" w:rsidR="00AE4D28" w:rsidRPr="00875F37" w:rsidRDefault="00AE4D28" w:rsidP="001058CF">
      <w:pPr>
        <w:pStyle w:val="Paragraphedeliste"/>
        <w:numPr>
          <w:ilvl w:val="0"/>
          <w:numId w:val="17"/>
        </w:numPr>
        <w:rPr>
          <w:rFonts w:ascii="Arial" w:hAnsi="Arial" w:cs="Arial"/>
          <w:bCs/>
          <w:color w:val="000000"/>
          <w:sz w:val="20"/>
          <w:szCs w:val="20"/>
        </w:rPr>
      </w:pPr>
      <w:r w:rsidRPr="00875F37">
        <w:rPr>
          <w:rFonts w:ascii="Arial" w:hAnsi="Arial" w:cs="Arial"/>
          <w:bCs/>
          <w:color w:val="000000"/>
          <w:sz w:val="20"/>
          <w:szCs w:val="20"/>
        </w:rPr>
        <w:t>Non, je n’ai pas le temps</w:t>
      </w:r>
    </w:p>
    <w:p w14:paraId="6D40DA59" w14:textId="266F5D7E" w:rsidR="00AE4D28" w:rsidRPr="00875F37" w:rsidRDefault="00AE4D28" w:rsidP="001058CF">
      <w:pPr>
        <w:pStyle w:val="Paragraphedeliste"/>
        <w:numPr>
          <w:ilvl w:val="0"/>
          <w:numId w:val="17"/>
        </w:numPr>
        <w:rPr>
          <w:rFonts w:ascii="Arial" w:hAnsi="Arial" w:cs="Arial"/>
          <w:bCs/>
          <w:color w:val="000000"/>
          <w:sz w:val="20"/>
          <w:szCs w:val="20"/>
        </w:rPr>
      </w:pPr>
      <w:r w:rsidRPr="00875F37">
        <w:rPr>
          <w:rFonts w:ascii="Arial" w:hAnsi="Arial" w:cs="Arial"/>
          <w:bCs/>
          <w:color w:val="000000"/>
          <w:sz w:val="20"/>
          <w:szCs w:val="20"/>
        </w:rPr>
        <w:t>Non, d’autres personnes sont plus compétentes que moi pour cela</w:t>
      </w:r>
    </w:p>
    <w:p w14:paraId="196265AB" w14:textId="549AE8A9" w:rsidR="00910A12" w:rsidRPr="00875F37" w:rsidRDefault="00910A12" w:rsidP="001058CF">
      <w:pPr>
        <w:pStyle w:val="Paragraphedeliste"/>
        <w:numPr>
          <w:ilvl w:val="0"/>
          <w:numId w:val="17"/>
        </w:numPr>
        <w:rPr>
          <w:rFonts w:ascii="Arial" w:hAnsi="Arial" w:cs="Arial"/>
          <w:bCs/>
          <w:color w:val="000000"/>
          <w:sz w:val="20"/>
          <w:szCs w:val="20"/>
        </w:rPr>
      </w:pPr>
      <w:r w:rsidRPr="00875F37">
        <w:rPr>
          <w:rFonts w:ascii="Arial" w:hAnsi="Arial" w:cs="Arial"/>
          <w:bCs/>
          <w:color w:val="000000"/>
          <w:sz w:val="20"/>
          <w:szCs w:val="20"/>
        </w:rPr>
        <w:t>(NSP/SR)</w:t>
      </w:r>
    </w:p>
    <w:p w14:paraId="665BD7F8" w14:textId="3E4280BA" w:rsidR="00910A12" w:rsidRPr="00EC06B8" w:rsidRDefault="00910A12" w:rsidP="00AE4D2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932711" w14:textId="77777777" w:rsidR="008D16A5" w:rsidRPr="00EC06B8" w:rsidRDefault="008D16A5" w:rsidP="003A083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0859D6" w14:textId="789FA165" w:rsidR="00916BC6" w:rsidRPr="001F71ED" w:rsidRDefault="004C6679" w:rsidP="004C6679">
      <w:pPr>
        <w:rPr>
          <w:rFonts w:ascii="Arial" w:hAnsi="Arial" w:cs="Arial"/>
          <w:b/>
          <w:color w:val="000000"/>
          <w:sz w:val="20"/>
          <w:szCs w:val="20"/>
        </w:rPr>
      </w:pPr>
      <w:r w:rsidRPr="001F71ED">
        <w:rPr>
          <w:rFonts w:ascii="Arial" w:hAnsi="Arial" w:cs="Arial"/>
          <w:b/>
          <w:color w:val="000000"/>
          <w:sz w:val="20"/>
          <w:szCs w:val="20"/>
        </w:rPr>
        <w:t>Q4688</w:t>
      </w:r>
      <w:r w:rsidR="00E34C06" w:rsidRPr="001F71E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16BC6" w:rsidRPr="001F71ED">
        <w:rPr>
          <w:rFonts w:ascii="Arial" w:hAnsi="Arial" w:cs="Arial"/>
          <w:b/>
          <w:color w:val="000000"/>
          <w:sz w:val="20"/>
          <w:szCs w:val="20"/>
        </w:rPr>
        <w:t>Une structure réunissant des experts scientifiques, des élus</w:t>
      </w:r>
      <w:r w:rsidR="00C34FFB" w:rsidRPr="001F71ED">
        <w:rPr>
          <w:rFonts w:ascii="Arial" w:hAnsi="Arial" w:cs="Arial"/>
          <w:b/>
          <w:color w:val="000000"/>
          <w:sz w:val="20"/>
          <w:szCs w:val="20"/>
        </w:rPr>
        <w:t>,</w:t>
      </w:r>
      <w:r w:rsidR="00916BC6" w:rsidRPr="001F71ED">
        <w:rPr>
          <w:rFonts w:ascii="Arial" w:hAnsi="Arial" w:cs="Arial"/>
          <w:b/>
          <w:color w:val="000000"/>
          <w:sz w:val="20"/>
          <w:szCs w:val="20"/>
        </w:rPr>
        <w:t xml:space="preserve"> des industriels, des associations, des citoyens et dont le but serait de s'occuper des situations à risque serait, selon vous...</w:t>
      </w:r>
      <w:r w:rsidR="006A1BBC" w:rsidRPr="001F71ED">
        <w:rPr>
          <w:rFonts w:ascii="Arial" w:hAnsi="Arial" w:cs="Arial"/>
          <w:b/>
          <w:color w:val="000000"/>
          <w:sz w:val="20"/>
          <w:szCs w:val="20"/>
        </w:rPr>
        <w:t> ?</w:t>
      </w:r>
    </w:p>
    <w:p w14:paraId="2B6B266F" w14:textId="77777777" w:rsidR="00916BC6" w:rsidRPr="001F71ED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F71ED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1F71E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F71ED">
        <w:rPr>
          <w:rFonts w:ascii="Arial" w:hAnsi="Arial" w:cs="Arial"/>
          <w:color w:val="000000"/>
          <w:sz w:val="20"/>
          <w:szCs w:val="20"/>
        </w:rPr>
        <w:t>Très utile</w:t>
      </w:r>
    </w:p>
    <w:p w14:paraId="48AE32EF" w14:textId="77777777" w:rsidR="00916BC6" w:rsidRPr="001F71ED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F71ED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1F71E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F71ED">
        <w:rPr>
          <w:rFonts w:ascii="Arial" w:hAnsi="Arial" w:cs="Arial"/>
          <w:color w:val="000000"/>
          <w:sz w:val="20"/>
          <w:szCs w:val="20"/>
        </w:rPr>
        <w:t>Plutôt utile</w:t>
      </w:r>
    </w:p>
    <w:p w14:paraId="5DE4E705" w14:textId="77777777" w:rsidR="00916BC6" w:rsidRPr="001F71ED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F71ED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1F71E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F71ED">
        <w:rPr>
          <w:rFonts w:ascii="Arial" w:hAnsi="Arial" w:cs="Arial"/>
          <w:color w:val="000000"/>
          <w:sz w:val="20"/>
          <w:szCs w:val="20"/>
        </w:rPr>
        <w:t>Plutôt pas utile</w:t>
      </w:r>
    </w:p>
    <w:p w14:paraId="317F8FBF" w14:textId="77777777" w:rsidR="00916BC6" w:rsidRPr="001F71ED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F71ED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1F71E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F71ED">
        <w:rPr>
          <w:rFonts w:ascii="Arial" w:hAnsi="Arial" w:cs="Arial"/>
          <w:color w:val="000000"/>
          <w:sz w:val="20"/>
          <w:szCs w:val="20"/>
        </w:rPr>
        <w:t>Pas du tout utile</w:t>
      </w:r>
    </w:p>
    <w:p w14:paraId="05BA5F91" w14:textId="0DD5B48A" w:rsidR="00916BC6" w:rsidRDefault="00916BC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1F71ED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1F71E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1F71ED">
        <w:rPr>
          <w:rFonts w:ascii="Arial" w:hAnsi="Arial" w:cs="Arial"/>
          <w:color w:val="000000"/>
          <w:sz w:val="20"/>
          <w:szCs w:val="20"/>
        </w:rPr>
        <w:t>(NSP/SR)</w:t>
      </w:r>
    </w:p>
    <w:p w14:paraId="5A7BBB44" w14:textId="221E642E" w:rsidR="001F71ED" w:rsidRDefault="001F71ED" w:rsidP="00875F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67DA725" w14:textId="4D02F5BE" w:rsidR="001F71ED" w:rsidRPr="00ED6C3D" w:rsidRDefault="008D2A37" w:rsidP="00875F37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5" w:name="_Hlk115342738"/>
      <w:bookmarkStart w:id="6" w:name="_Hlk113031813"/>
      <w:r w:rsidRPr="00ED6C3D">
        <w:rPr>
          <w:rFonts w:ascii="Arial" w:hAnsi="Arial" w:cs="Arial"/>
          <w:b/>
          <w:color w:val="000000"/>
          <w:sz w:val="20"/>
          <w:szCs w:val="20"/>
        </w:rPr>
        <w:t>Selon vous</w:t>
      </w:r>
      <w:r w:rsidR="000F7D89" w:rsidRPr="00ED6C3D">
        <w:rPr>
          <w:rFonts w:ascii="Arial" w:hAnsi="Arial" w:cs="Arial"/>
          <w:b/>
          <w:color w:val="000000"/>
          <w:sz w:val="20"/>
          <w:szCs w:val="20"/>
        </w:rPr>
        <w:t>,</w:t>
      </w:r>
      <w:r w:rsidRPr="00ED6C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C0762" w:rsidRPr="00ED6C3D">
        <w:rPr>
          <w:rFonts w:ascii="Arial" w:hAnsi="Arial" w:cs="Arial"/>
          <w:b/>
          <w:color w:val="000000"/>
          <w:sz w:val="20"/>
          <w:szCs w:val="20"/>
        </w:rPr>
        <w:t>une telle structure</w:t>
      </w:r>
      <w:r w:rsidR="00875F37" w:rsidRPr="00ED6C3D">
        <w:rPr>
          <w:rFonts w:ascii="Arial" w:hAnsi="Arial" w:cs="Arial"/>
          <w:b/>
          <w:color w:val="000000"/>
          <w:sz w:val="20"/>
          <w:szCs w:val="20"/>
        </w:rPr>
        <w:t xml:space="preserve"> réunissant des experts scientifiques, des élus, des industriels, des associations </w:t>
      </w:r>
      <w:r w:rsidR="000F7D89" w:rsidRPr="00ED6C3D">
        <w:rPr>
          <w:rFonts w:ascii="Arial" w:hAnsi="Arial" w:cs="Arial"/>
          <w:b/>
          <w:color w:val="000000"/>
          <w:sz w:val="20"/>
          <w:szCs w:val="20"/>
        </w:rPr>
        <w:t xml:space="preserve">et </w:t>
      </w:r>
      <w:r w:rsidR="00875F37" w:rsidRPr="00ED6C3D">
        <w:rPr>
          <w:rFonts w:ascii="Arial" w:hAnsi="Arial" w:cs="Arial"/>
          <w:b/>
          <w:color w:val="000000"/>
          <w:sz w:val="20"/>
          <w:szCs w:val="20"/>
        </w:rPr>
        <w:t>des citoyens pour s’occuper des situations à risque</w:t>
      </w:r>
      <w:r w:rsidR="00AC0762" w:rsidRPr="00ED6C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D6C3D">
        <w:rPr>
          <w:rFonts w:ascii="Arial" w:hAnsi="Arial" w:cs="Arial"/>
          <w:b/>
          <w:color w:val="000000"/>
          <w:sz w:val="20"/>
          <w:szCs w:val="20"/>
        </w:rPr>
        <w:t>permettrait</w:t>
      </w:r>
      <w:r w:rsidR="000F7D89" w:rsidRPr="00ED6C3D">
        <w:rPr>
          <w:rFonts w:ascii="Arial" w:hAnsi="Arial" w:cs="Arial"/>
          <w:b/>
          <w:color w:val="000000"/>
          <w:sz w:val="20"/>
          <w:szCs w:val="20"/>
        </w:rPr>
        <w:t>-elle de… ?</w:t>
      </w:r>
    </w:p>
    <w:p w14:paraId="1FF5A0F0" w14:textId="28536400" w:rsidR="008D2A37" w:rsidRPr="00ED6C3D" w:rsidRDefault="008D2A37" w:rsidP="008D2A3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D6C3D">
        <w:rPr>
          <w:rFonts w:ascii="Arial" w:hAnsi="Arial" w:cs="Arial"/>
          <w:i/>
          <w:iCs/>
          <w:color w:val="000000"/>
          <w:sz w:val="20"/>
          <w:szCs w:val="20"/>
        </w:rPr>
        <w:t xml:space="preserve">        </w:t>
      </w: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>1</w:t>
      </w: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D6C3D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="00F74324" w:rsidRPr="00ED6C3D">
        <w:rPr>
          <w:rFonts w:ascii="Arial" w:hAnsi="Arial" w:cs="Arial"/>
          <w:color w:val="000000"/>
          <w:sz w:val="20"/>
          <w:szCs w:val="20"/>
        </w:rPr>
        <w:t>Oui, tout à fait</w:t>
      </w:r>
    </w:p>
    <w:p w14:paraId="2D2BE63D" w14:textId="5B5FCFCE" w:rsidR="008D2A37" w:rsidRPr="00ED6C3D" w:rsidRDefault="008D2A37" w:rsidP="008D2A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74324" w:rsidRPr="00ED6C3D">
        <w:rPr>
          <w:rFonts w:ascii="Arial" w:hAnsi="Arial" w:cs="Arial"/>
          <w:color w:val="000000"/>
          <w:sz w:val="20"/>
          <w:szCs w:val="20"/>
        </w:rPr>
        <w:t>Oui, plutôt</w:t>
      </w:r>
    </w:p>
    <w:p w14:paraId="2DE4661E" w14:textId="6B770666" w:rsidR="008D2A37" w:rsidRPr="00ED6C3D" w:rsidRDefault="008D2A37" w:rsidP="008D2A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74324" w:rsidRPr="00ED6C3D">
        <w:rPr>
          <w:rFonts w:ascii="Arial" w:hAnsi="Arial" w:cs="Arial"/>
          <w:i/>
          <w:iCs/>
          <w:color w:val="000000"/>
          <w:sz w:val="20"/>
          <w:szCs w:val="20"/>
        </w:rPr>
        <w:t>3</w:t>
      </w: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74324" w:rsidRPr="00ED6C3D">
        <w:rPr>
          <w:rFonts w:ascii="Arial" w:hAnsi="Arial" w:cs="Arial"/>
          <w:color w:val="000000"/>
          <w:sz w:val="20"/>
          <w:szCs w:val="20"/>
        </w:rPr>
        <w:t>Non, plutôt pas</w:t>
      </w:r>
    </w:p>
    <w:p w14:paraId="2E2E4B8A" w14:textId="5E68CF80" w:rsidR="008D2A37" w:rsidRPr="00ED6C3D" w:rsidRDefault="008D2A37" w:rsidP="008D2A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74324" w:rsidRPr="00ED6C3D">
        <w:rPr>
          <w:rFonts w:ascii="Arial" w:hAnsi="Arial" w:cs="Arial"/>
          <w:i/>
          <w:iCs/>
          <w:color w:val="000000"/>
          <w:sz w:val="20"/>
          <w:szCs w:val="20"/>
        </w:rPr>
        <w:t>4</w:t>
      </w: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74324" w:rsidRPr="00ED6C3D">
        <w:rPr>
          <w:rFonts w:ascii="Arial" w:hAnsi="Arial" w:cs="Arial"/>
          <w:color w:val="000000"/>
          <w:sz w:val="20"/>
          <w:szCs w:val="20"/>
        </w:rPr>
        <w:t>Non, pas du tout</w:t>
      </w:r>
    </w:p>
    <w:p w14:paraId="4114C147" w14:textId="2D45F986" w:rsidR="008D2A37" w:rsidRPr="00ED6C3D" w:rsidRDefault="008D2A37" w:rsidP="008D2A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74324" w:rsidRPr="00ED6C3D">
        <w:rPr>
          <w:rFonts w:ascii="Arial" w:hAnsi="Arial" w:cs="Arial"/>
          <w:i/>
          <w:iCs/>
          <w:color w:val="000000"/>
          <w:sz w:val="20"/>
          <w:szCs w:val="20"/>
        </w:rPr>
        <w:t>5</w:t>
      </w:r>
      <w:r w:rsidRPr="00ED6C3D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D6C3D">
        <w:rPr>
          <w:rFonts w:ascii="Arial" w:hAnsi="Arial" w:cs="Arial"/>
          <w:color w:val="000000"/>
          <w:sz w:val="20"/>
          <w:szCs w:val="20"/>
        </w:rPr>
        <w:t>(NSP/SR)</w:t>
      </w:r>
    </w:p>
    <w:p w14:paraId="6C55DB3C" w14:textId="3488F01D" w:rsidR="000F7D89" w:rsidRPr="00ED6C3D" w:rsidRDefault="000F7D89" w:rsidP="008D2A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bookmarkEnd w:id="5"/>
    <w:p w14:paraId="0D5C8C8A" w14:textId="51640DA4" w:rsidR="00AC0762" w:rsidRPr="00ED6C3D" w:rsidRDefault="00AC0762" w:rsidP="00AC076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D6C3D">
        <w:rPr>
          <w:rFonts w:ascii="Arial" w:hAnsi="Arial" w:cs="Arial"/>
          <w:b/>
          <w:color w:val="FF0000"/>
          <w:sz w:val="20"/>
          <w:szCs w:val="20"/>
        </w:rPr>
        <w:t>Programmation : rotation des items</w:t>
      </w:r>
    </w:p>
    <w:bookmarkEnd w:id="6"/>
    <w:p w14:paraId="6A2DFB3D" w14:textId="13F052B3" w:rsidR="00875F37" w:rsidRPr="00ED6C3D" w:rsidRDefault="00ED6C3D" w:rsidP="00875F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Q5</w:t>
      </w:r>
      <w:r w:rsidR="0054502E">
        <w:rPr>
          <w:rFonts w:ascii="Arial" w:hAnsi="Arial" w:cs="Arial"/>
          <w:color w:val="000000"/>
          <w:sz w:val="20"/>
          <w:szCs w:val="20"/>
        </w:rPr>
        <w:t>431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875F37" w:rsidRPr="00ED6C3D">
        <w:rPr>
          <w:rFonts w:ascii="Arial" w:hAnsi="Arial" w:cs="Arial"/>
          <w:color w:val="000000"/>
          <w:sz w:val="20"/>
          <w:szCs w:val="20"/>
        </w:rPr>
        <w:t xml:space="preserve">1. </w:t>
      </w:r>
      <w:r w:rsidR="000F7D89" w:rsidRPr="00ED6C3D">
        <w:rPr>
          <w:rFonts w:ascii="Arial" w:hAnsi="Arial" w:cs="Arial"/>
          <w:color w:val="000000"/>
          <w:sz w:val="20"/>
          <w:szCs w:val="20"/>
        </w:rPr>
        <w:t>C</w:t>
      </w:r>
      <w:r w:rsidR="00875F37" w:rsidRPr="00ED6C3D">
        <w:rPr>
          <w:rFonts w:ascii="Arial" w:hAnsi="Arial" w:cs="Arial"/>
          <w:color w:val="000000"/>
          <w:sz w:val="20"/>
          <w:szCs w:val="20"/>
        </w:rPr>
        <w:t>ontribuer à réduire les risques</w:t>
      </w:r>
    </w:p>
    <w:p w14:paraId="010C4342" w14:textId="596999B5" w:rsidR="00875F37" w:rsidRPr="00ED6C3D" w:rsidRDefault="00ED6C3D" w:rsidP="00875F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Q5</w:t>
      </w:r>
      <w:r w:rsidR="0054502E">
        <w:rPr>
          <w:rFonts w:ascii="Arial" w:hAnsi="Arial" w:cs="Arial"/>
          <w:color w:val="000000"/>
          <w:sz w:val="20"/>
          <w:szCs w:val="20"/>
        </w:rPr>
        <w:t>432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875F37" w:rsidRPr="00ED6C3D">
        <w:rPr>
          <w:rFonts w:ascii="Arial" w:hAnsi="Arial" w:cs="Arial"/>
          <w:color w:val="000000"/>
          <w:sz w:val="20"/>
          <w:szCs w:val="20"/>
        </w:rPr>
        <w:t xml:space="preserve">2. </w:t>
      </w:r>
      <w:r w:rsidR="000F7D89" w:rsidRPr="00ED6C3D">
        <w:rPr>
          <w:rFonts w:ascii="Arial" w:hAnsi="Arial" w:cs="Arial"/>
          <w:color w:val="000000"/>
          <w:sz w:val="20"/>
          <w:szCs w:val="20"/>
        </w:rPr>
        <w:t>F</w:t>
      </w:r>
      <w:r w:rsidR="00875F37" w:rsidRPr="00ED6C3D">
        <w:rPr>
          <w:rFonts w:ascii="Arial" w:hAnsi="Arial" w:cs="Arial"/>
          <w:color w:val="000000"/>
          <w:sz w:val="20"/>
          <w:szCs w:val="20"/>
        </w:rPr>
        <w:t>aire émerger de nouveaux points de vue et idées</w:t>
      </w:r>
    </w:p>
    <w:p w14:paraId="4E7CE443" w14:textId="1292DD0C" w:rsidR="00875F37" w:rsidRPr="00ED6C3D" w:rsidRDefault="00ED6C3D" w:rsidP="00875F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Q5</w:t>
      </w:r>
      <w:r w:rsidR="0054502E">
        <w:rPr>
          <w:rFonts w:ascii="Arial" w:hAnsi="Arial" w:cs="Arial"/>
          <w:color w:val="000000"/>
          <w:sz w:val="20"/>
          <w:szCs w:val="20"/>
        </w:rPr>
        <w:t>433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875F37" w:rsidRPr="00ED6C3D">
        <w:rPr>
          <w:rFonts w:ascii="Arial" w:hAnsi="Arial" w:cs="Arial"/>
          <w:color w:val="000000"/>
          <w:sz w:val="20"/>
          <w:szCs w:val="20"/>
        </w:rPr>
        <w:t xml:space="preserve">3. </w:t>
      </w:r>
      <w:r w:rsidR="000F7D89" w:rsidRPr="00ED6C3D">
        <w:rPr>
          <w:rFonts w:ascii="Arial" w:hAnsi="Arial" w:cs="Arial"/>
          <w:color w:val="000000"/>
          <w:sz w:val="20"/>
          <w:szCs w:val="20"/>
        </w:rPr>
        <w:t>A</w:t>
      </w:r>
      <w:r w:rsidR="00875F37" w:rsidRPr="00ED6C3D">
        <w:rPr>
          <w:rFonts w:ascii="Arial" w:hAnsi="Arial" w:cs="Arial"/>
          <w:color w:val="000000"/>
          <w:sz w:val="20"/>
          <w:szCs w:val="20"/>
        </w:rPr>
        <w:t>méliorer la qualité de l'expertise de manière générale</w:t>
      </w:r>
    </w:p>
    <w:p w14:paraId="284DBB67" w14:textId="4698119C" w:rsidR="00875F37" w:rsidRPr="00ED6C3D" w:rsidRDefault="00ED6C3D" w:rsidP="00875F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Q5</w:t>
      </w:r>
      <w:r w:rsidR="0054502E">
        <w:rPr>
          <w:rFonts w:ascii="Arial" w:hAnsi="Arial" w:cs="Arial"/>
          <w:color w:val="000000"/>
          <w:sz w:val="20"/>
          <w:szCs w:val="20"/>
        </w:rPr>
        <w:t>434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875F37" w:rsidRPr="00ED6C3D">
        <w:rPr>
          <w:rFonts w:ascii="Arial" w:hAnsi="Arial" w:cs="Arial"/>
          <w:color w:val="000000"/>
          <w:sz w:val="20"/>
          <w:szCs w:val="20"/>
        </w:rPr>
        <w:t xml:space="preserve">4. </w:t>
      </w:r>
      <w:r w:rsidR="000F7D89" w:rsidRPr="00ED6C3D">
        <w:rPr>
          <w:rFonts w:ascii="Arial" w:hAnsi="Arial" w:cs="Arial"/>
          <w:color w:val="000000"/>
          <w:sz w:val="20"/>
          <w:szCs w:val="20"/>
        </w:rPr>
        <w:t>M</w:t>
      </w:r>
      <w:r w:rsidR="00875F37" w:rsidRPr="00ED6C3D">
        <w:rPr>
          <w:rFonts w:ascii="Arial" w:hAnsi="Arial" w:cs="Arial"/>
          <w:color w:val="000000"/>
          <w:sz w:val="20"/>
          <w:szCs w:val="20"/>
        </w:rPr>
        <w:t>ieux définir la question à étudier en prenant en compte les enjeux de tous les acteurs</w:t>
      </w:r>
    </w:p>
    <w:p w14:paraId="353D1D4B" w14:textId="48E4D717" w:rsidR="00ED6C3D" w:rsidRDefault="00ED6C3D" w:rsidP="00875F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Q5</w:t>
      </w:r>
      <w:r w:rsidR="0054502E">
        <w:rPr>
          <w:rFonts w:ascii="Arial" w:hAnsi="Arial" w:cs="Arial"/>
          <w:color w:val="000000"/>
          <w:sz w:val="20"/>
          <w:szCs w:val="20"/>
        </w:rPr>
        <w:t>435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875F37" w:rsidRPr="00ED6C3D">
        <w:rPr>
          <w:rFonts w:ascii="Arial" w:hAnsi="Arial" w:cs="Arial"/>
          <w:color w:val="000000"/>
          <w:sz w:val="20"/>
          <w:szCs w:val="20"/>
        </w:rPr>
        <w:t xml:space="preserve">5. </w:t>
      </w:r>
      <w:r w:rsidR="000F7D89" w:rsidRPr="00ED6C3D">
        <w:rPr>
          <w:rFonts w:ascii="Arial" w:hAnsi="Arial" w:cs="Arial"/>
          <w:color w:val="000000"/>
          <w:sz w:val="20"/>
          <w:szCs w:val="20"/>
        </w:rPr>
        <w:t>A</w:t>
      </w:r>
      <w:r w:rsidR="00875F37" w:rsidRPr="00ED6C3D">
        <w:rPr>
          <w:rFonts w:ascii="Arial" w:hAnsi="Arial" w:cs="Arial"/>
          <w:color w:val="000000"/>
          <w:sz w:val="20"/>
          <w:szCs w:val="20"/>
        </w:rPr>
        <w:t xml:space="preserve">méliorer la communication entre les experts scientifiques, les élus, les industriels, les </w:t>
      </w:r>
    </w:p>
    <w:p w14:paraId="491B3449" w14:textId="04998903" w:rsidR="00875F37" w:rsidRPr="00ED6C3D" w:rsidRDefault="00ED6C3D" w:rsidP="00875F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 w:rsidR="00875F37" w:rsidRPr="00ED6C3D">
        <w:rPr>
          <w:rFonts w:ascii="Arial" w:hAnsi="Arial" w:cs="Arial"/>
          <w:color w:val="000000"/>
          <w:sz w:val="20"/>
          <w:szCs w:val="20"/>
        </w:rPr>
        <w:t>associations et les citoyens</w:t>
      </w:r>
    </w:p>
    <w:p w14:paraId="2CAA7FF6" w14:textId="75F23B1B" w:rsidR="008D2A37" w:rsidRPr="00ED6C3D" w:rsidRDefault="00ED6C3D" w:rsidP="00875F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Q</w:t>
      </w:r>
      <w:r w:rsidR="0054502E">
        <w:rPr>
          <w:rFonts w:ascii="Arial" w:hAnsi="Arial" w:cs="Arial"/>
          <w:color w:val="000000"/>
          <w:sz w:val="20"/>
          <w:szCs w:val="20"/>
        </w:rPr>
        <w:t>5436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875F37" w:rsidRPr="00ED6C3D">
        <w:rPr>
          <w:rFonts w:ascii="Arial" w:hAnsi="Arial" w:cs="Arial"/>
          <w:color w:val="000000"/>
          <w:sz w:val="20"/>
          <w:szCs w:val="20"/>
        </w:rPr>
        <w:t xml:space="preserve">6. </w:t>
      </w:r>
      <w:r w:rsidR="000F7D89" w:rsidRPr="00ED6C3D">
        <w:rPr>
          <w:rFonts w:ascii="Arial" w:hAnsi="Arial" w:cs="Arial"/>
          <w:color w:val="000000"/>
          <w:sz w:val="20"/>
          <w:szCs w:val="20"/>
        </w:rPr>
        <w:t>R</w:t>
      </w:r>
      <w:r w:rsidR="00875F37" w:rsidRPr="00ED6C3D">
        <w:rPr>
          <w:rFonts w:ascii="Arial" w:hAnsi="Arial" w:cs="Arial"/>
          <w:color w:val="000000"/>
          <w:sz w:val="20"/>
          <w:szCs w:val="20"/>
        </w:rPr>
        <w:t>endre l'expertise plus crédible</w:t>
      </w:r>
    </w:p>
    <w:p w14:paraId="50EA069E" w14:textId="3AA23257" w:rsidR="008D2A37" w:rsidRPr="00875F37" w:rsidRDefault="00ED6C3D" w:rsidP="00875F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green"/>
        </w:rPr>
      </w:pPr>
      <w:r>
        <w:rPr>
          <w:rFonts w:ascii="Arial" w:hAnsi="Arial" w:cs="Arial"/>
          <w:color w:val="000000"/>
          <w:sz w:val="20"/>
          <w:szCs w:val="20"/>
        </w:rPr>
        <w:t>Q</w:t>
      </w:r>
      <w:r w:rsidR="0054502E">
        <w:rPr>
          <w:rFonts w:ascii="Arial" w:hAnsi="Arial" w:cs="Arial"/>
          <w:color w:val="000000"/>
          <w:sz w:val="20"/>
          <w:szCs w:val="20"/>
        </w:rPr>
        <w:t>5437</w:t>
      </w:r>
      <w:r>
        <w:rPr>
          <w:rFonts w:ascii="Arial" w:hAnsi="Arial" w:cs="Arial"/>
          <w:color w:val="000000"/>
          <w:sz w:val="20"/>
          <w:szCs w:val="20"/>
        </w:rPr>
        <w:tab/>
      </w:r>
      <w:r w:rsidR="008D2A37" w:rsidRPr="00ED6C3D">
        <w:rPr>
          <w:rFonts w:ascii="Arial" w:hAnsi="Arial" w:cs="Arial"/>
          <w:color w:val="000000"/>
          <w:sz w:val="20"/>
          <w:szCs w:val="20"/>
        </w:rPr>
        <w:t xml:space="preserve">7. </w:t>
      </w:r>
      <w:r w:rsidR="000F7D89" w:rsidRPr="00ED6C3D">
        <w:rPr>
          <w:rFonts w:ascii="Arial" w:hAnsi="Arial" w:cs="Arial"/>
          <w:color w:val="000000"/>
          <w:sz w:val="20"/>
          <w:szCs w:val="20"/>
        </w:rPr>
        <w:t>R</w:t>
      </w:r>
      <w:r w:rsidR="008D2A37" w:rsidRPr="00ED6C3D">
        <w:rPr>
          <w:rFonts w:ascii="Arial" w:hAnsi="Arial" w:cs="Arial"/>
          <w:color w:val="000000"/>
          <w:sz w:val="20"/>
          <w:szCs w:val="20"/>
        </w:rPr>
        <w:t>éduire les délais d’expertise</w:t>
      </w:r>
    </w:p>
    <w:p w14:paraId="726E1A49" w14:textId="77777777" w:rsidR="00875F37" w:rsidRDefault="00875F37" w:rsidP="00DE0739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D7FDB4A" w14:textId="77777777" w:rsidR="00C91969" w:rsidRPr="008264E2" w:rsidRDefault="00C91969" w:rsidP="008264E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184AB0FF" w14:textId="2A08A019" w:rsidR="007053F6" w:rsidRPr="00EC06B8" w:rsidRDefault="002856A3" w:rsidP="00E34C06">
      <w:pPr>
        <w:rPr>
          <w:rFonts w:ascii="Arial" w:hAnsi="Arial" w:cs="Arial"/>
          <w:b/>
          <w:color w:val="000000"/>
          <w:sz w:val="20"/>
          <w:szCs w:val="20"/>
        </w:rPr>
      </w:pPr>
      <w:r w:rsidRPr="00791B37">
        <w:rPr>
          <w:rFonts w:ascii="Arial" w:hAnsi="Arial" w:cs="Arial"/>
          <w:b/>
          <w:color w:val="000000"/>
          <w:sz w:val="20"/>
          <w:szCs w:val="20"/>
        </w:rPr>
        <w:t>Q2256</w:t>
      </w:r>
      <w:r w:rsidR="00C34FFB" w:rsidRPr="00791B37">
        <w:rPr>
          <w:rFonts w:ascii="Arial" w:hAnsi="Arial" w:cs="Arial"/>
          <w:b/>
          <w:color w:val="000000"/>
          <w:sz w:val="20"/>
          <w:szCs w:val="20"/>
        </w:rPr>
        <w:t xml:space="preserve"> Parmi les</w:t>
      </w:r>
      <w:r w:rsidR="007053F6" w:rsidRPr="00791B37">
        <w:rPr>
          <w:rFonts w:ascii="Arial" w:hAnsi="Arial" w:cs="Arial"/>
          <w:b/>
          <w:color w:val="000000"/>
          <w:sz w:val="20"/>
          <w:szCs w:val="20"/>
        </w:rPr>
        <w:t xml:space="preserve"> activités industrielles ou technologiques suivantes, </w:t>
      </w:r>
      <w:r w:rsidR="00AD04BF" w:rsidRPr="00791B37">
        <w:rPr>
          <w:rFonts w:ascii="Arial" w:hAnsi="Arial" w:cs="Arial"/>
          <w:b/>
          <w:color w:val="000000"/>
          <w:sz w:val="20"/>
          <w:szCs w:val="20"/>
        </w:rPr>
        <w:t>quelle est celle</w:t>
      </w:r>
      <w:r w:rsidR="007053F6" w:rsidRPr="00791B37">
        <w:rPr>
          <w:rFonts w:ascii="Arial" w:hAnsi="Arial" w:cs="Arial"/>
          <w:b/>
          <w:color w:val="000000"/>
          <w:sz w:val="20"/>
          <w:szCs w:val="20"/>
        </w:rPr>
        <w:t xml:space="preserve"> qui</w:t>
      </w:r>
      <w:r w:rsidR="00BE55D1" w:rsidRPr="00791B37">
        <w:rPr>
          <w:rFonts w:ascii="Arial" w:hAnsi="Arial" w:cs="Arial"/>
          <w:b/>
          <w:color w:val="000000"/>
          <w:sz w:val="20"/>
          <w:szCs w:val="20"/>
        </w:rPr>
        <w:t>,</w:t>
      </w:r>
      <w:r w:rsidR="007053F6" w:rsidRPr="00791B37">
        <w:rPr>
          <w:rFonts w:ascii="Arial" w:hAnsi="Arial" w:cs="Arial"/>
          <w:b/>
          <w:color w:val="000000"/>
          <w:sz w:val="20"/>
          <w:szCs w:val="20"/>
        </w:rPr>
        <w:t xml:space="preserve"> selon</w:t>
      </w:r>
      <w:r w:rsidR="007053F6" w:rsidRPr="00EC06B8">
        <w:rPr>
          <w:rFonts w:ascii="Arial" w:hAnsi="Arial" w:cs="Arial"/>
          <w:b/>
          <w:color w:val="000000"/>
          <w:sz w:val="20"/>
          <w:szCs w:val="20"/>
        </w:rPr>
        <w:t xml:space="preserve"> vous</w:t>
      </w:r>
      <w:r w:rsidR="00BE55D1" w:rsidRPr="00EC06B8">
        <w:rPr>
          <w:rFonts w:ascii="Arial" w:hAnsi="Arial" w:cs="Arial"/>
          <w:b/>
          <w:color w:val="000000"/>
          <w:sz w:val="20"/>
          <w:szCs w:val="20"/>
        </w:rPr>
        <w:t>,</w:t>
      </w:r>
      <w:r w:rsidR="007053F6" w:rsidRPr="00EC06B8">
        <w:rPr>
          <w:rFonts w:ascii="Arial" w:hAnsi="Arial" w:cs="Arial"/>
          <w:b/>
          <w:color w:val="000000"/>
          <w:sz w:val="20"/>
          <w:szCs w:val="20"/>
        </w:rPr>
        <w:t xml:space="preserve"> risque le plus de provoquer un accident grave ou une catastrophe en France ? </w:t>
      </w:r>
    </w:p>
    <w:p w14:paraId="499D05BC" w14:textId="77777777" w:rsidR="00FC2050" w:rsidRPr="00EC06B8" w:rsidRDefault="00FC2050" w:rsidP="00FC205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lastRenderedPageBreak/>
        <w:t>Programmation : rotation des items</w:t>
      </w:r>
    </w:p>
    <w:p w14:paraId="157DF291" w14:textId="77777777" w:rsidR="007053F6" w:rsidRPr="00EC06B8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installations chimiques</w:t>
      </w:r>
    </w:p>
    <w:p w14:paraId="7EC00774" w14:textId="79126DA5" w:rsidR="007053F6" w:rsidRPr="00ED6C3D" w:rsidRDefault="007053F6" w:rsidP="00ED6C3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transports de matières dangereuses</w:t>
      </w:r>
    </w:p>
    <w:p w14:paraId="7B0D55CC" w14:textId="0BD560E7" w:rsidR="007053F6" w:rsidRPr="00EC06B8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D6C3D">
        <w:rPr>
          <w:rFonts w:ascii="Arial" w:hAnsi="Arial" w:cs="Arial"/>
          <w:i/>
          <w:iCs/>
          <w:color w:val="000000"/>
          <w:sz w:val="20"/>
          <w:szCs w:val="20"/>
        </w:rPr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centrales nucléaires</w:t>
      </w:r>
    </w:p>
    <w:p w14:paraId="49A176AF" w14:textId="73D4A032" w:rsidR="007053F6" w:rsidRPr="00EC06B8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D6C3D">
        <w:rPr>
          <w:rFonts w:ascii="Arial" w:hAnsi="Arial" w:cs="Arial"/>
          <w:i/>
          <w:iCs/>
          <w:color w:val="000000"/>
          <w:sz w:val="20"/>
          <w:szCs w:val="20"/>
        </w:rPr>
        <w:t>4</w:t>
      </w:r>
      <w:r w:rsidR="007053F6"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053F6" w:rsidRPr="00EC06B8">
        <w:rPr>
          <w:rFonts w:ascii="Arial" w:hAnsi="Arial" w:cs="Arial"/>
          <w:color w:val="000000"/>
          <w:sz w:val="20"/>
          <w:szCs w:val="20"/>
        </w:rPr>
        <w:t>Les barrages</w:t>
      </w:r>
    </w:p>
    <w:p w14:paraId="5252EFEA" w14:textId="0D920974" w:rsidR="007053F6" w:rsidRPr="00EC06B8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D6C3D">
        <w:rPr>
          <w:rFonts w:ascii="Arial" w:hAnsi="Arial" w:cs="Arial"/>
          <w:i/>
          <w:iCs/>
          <w:color w:val="000000"/>
          <w:sz w:val="20"/>
          <w:szCs w:val="20"/>
        </w:rPr>
        <w:t>5</w:t>
      </w:r>
      <w:r w:rsidR="007053F6"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053F6" w:rsidRPr="00EC06B8">
        <w:rPr>
          <w:rFonts w:ascii="Arial" w:hAnsi="Arial" w:cs="Arial"/>
          <w:color w:val="000000"/>
          <w:sz w:val="20"/>
          <w:szCs w:val="20"/>
        </w:rPr>
        <w:t>Le stockage des déchets radioactifs</w:t>
      </w:r>
    </w:p>
    <w:p w14:paraId="52CAC3C4" w14:textId="197028BD" w:rsidR="007053F6" w:rsidRPr="00EC06B8" w:rsidRDefault="0072571C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D6C3D">
        <w:rPr>
          <w:rFonts w:ascii="Arial" w:hAnsi="Arial" w:cs="Arial"/>
          <w:i/>
          <w:iCs/>
          <w:color w:val="000000"/>
          <w:sz w:val="20"/>
          <w:szCs w:val="20"/>
        </w:rPr>
        <w:t>6</w:t>
      </w:r>
      <w:r w:rsidR="007053F6"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053F6" w:rsidRPr="00EC06B8">
        <w:rPr>
          <w:rFonts w:ascii="Arial" w:hAnsi="Arial" w:cs="Arial"/>
          <w:color w:val="000000"/>
          <w:sz w:val="20"/>
          <w:szCs w:val="20"/>
        </w:rPr>
        <w:t>Le transport aérien</w:t>
      </w:r>
    </w:p>
    <w:p w14:paraId="60889861" w14:textId="322C1B95" w:rsidR="007053F6" w:rsidRPr="00EC06B8" w:rsidRDefault="007053F6" w:rsidP="00D93F1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D6C3D">
        <w:rPr>
          <w:rFonts w:ascii="Arial" w:hAnsi="Arial" w:cs="Arial"/>
          <w:i/>
          <w:iCs/>
          <w:color w:val="000000"/>
          <w:sz w:val="20"/>
          <w:szCs w:val="20"/>
        </w:rPr>
        <w:t>7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Les laboratoires de recherche sur les virus</w:t>
      </w:r>
    </w:p>
    <w:p w14:paraId="734AAF88" w14:textId="45F5ED45" w:rsidR="007053F6" w:rsidRPr="00EC06B8" w:rsidRDefault="007053F6" w:rsidP="008A3B53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D6C3D">
        <w:rPr>
          <w:rFonts w:ascii="Arial" w:hAnsi="Arial" w:cs="Arial"/>
          <w:i/>
          <w:iCs/>
          <w:color w:val="000000"/>
          <w:sz w:val="20"/>
          <w:szCs w:val="20"/>
        </w:rPr>
        <w:t>8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D93F17" w:rsidRPr="00EC06B8">
        <w:rPr>
          <w:rFonts w:ascii="Arial" w:hAnsi="Arial" w:cs="Arial"/>
          <w:color w:val="000000"/>
          <w:sz w:val="20"/>
          <w:szCs w:val="20"/>
        </w:rPr>
        <w:t>Autre</w:t>
      </w:r>
      <w:r w:rsidR="00A07423" w:rsidRPr="00EC06B8">
        <w:rPr>
          <w:rFonts w:ascii="Arial" w:hAnsi="Arial" w:cs="Arial"/>
          <w:color w:val="000000"/>
          <w:sz w:val="20"/>
          <w:szCs w:val="20"/>
        </w:rPr>
        <w:t>, précisez :</w:t>
      </w:r>
      <w:r w:rsidR="008C3D3F" w:rsidRPr="00EC06B8">
        <w:rPr>
          <w:rFonts w:ascii="Arial" w:hAnsi="Arial" w:cs="Arial"/>
          <w:color w:val="000000"/>
          <w:sz w:val="20"/>
          <w:szCs w:val="20"/>
        </w:rPr>
        <w:t xml:space="preserve"> …</w:t>
      </w:r>
    </w:p>
    <w:p w14:paraId="5DA35D4F" w14:textId="1900A429" w:rsidR="008E0599" w:rsidRPr="008264E2" w:rsidRDefault="008C3D3F" w:rsidP="008264E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D6C3D">
        <w:rPr>
          <w:rFonts w:ascii="Arial" w:hAnsi="Arial" w:cs="Arial"/>
          <w:i/>
          <w:iCs/>
          <w:color w:val="000000"/>
          <w:sz w:val="20"/>
          <w:szCs w:val="20"/>
        </w:rPr>
        <w:t>9</w:t>
      </w:r>
      <w:r w:rsidR="007053F6"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00F4EED0" w14:textId="4D4B52A6" w:rsidR="007053F6" w:rsidRPr="00EC06B8" w:rsidRDefault="00557E31" w:rsidP="00791B37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>Voici</w:t>
      </w:r>
      <w:r w:rsidR="007053F6" w:rsidRPr="00EC06B8">
        <w:rPr>
          <w:rFonts w:ascii="Arial" w:hAnsi="Arial" w:cs="Arial"/>
          <w:b/>
          <w:color w:val="000000"/>
          <w:sz w:val="20"/>
          <w:szCs w:val="20"/>
        </w:rPr>
        <w:t xml:space="preserve"> des mesures que pourrait prendre un organisme d'expertise pour mieux rendre compte des résultats de ses expertises. Pour chacun</w:t>
      </w:r>
      <w:r w:rsidR="00CF65EE" w:rsidRPr="00EC06B8">
        <w:rPr>
          <w:rFonts w:ascii="Arial" w:hAnsi="Arial" w:cs="Arial"/>
          <w:b/>
          <w:color w:val="000000"/>
          <w:sz w:val="20"/>
          <w:szCs w:val="20"/>
        </w:rPr>
        <w:t>e</w:t>
      </w:r>
      <w:r w:rsidR="007053F6" w:rsidRPr="00EC06B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E55D1" w:rsidRPr="00EC06B8">
        <w:rPr>
          <w:rFonts w:ascii="Arial" w:hAnsi="Arial" w:cs="Arial"/>
          <w:b/>
          <w:color w:val="000000"/>
          <w:sz w:val="20"/>
          <w:szCs w:val="20"/>
        </w:rPr>
        <w:t>de ces propositions</w:t>
      </w:r>
      <w:r w:rsidR="00CE31CE" w:rsidRPr="00EC06B8">
        <w:rPr>
          <w:rFonts w:ascii="Arial" w:hAnsi="Arial" w:cs="Arial"/>
          <w:b/>
          <w:color w:val="000000"/>
          <w:sz w:val="20"/>
          <w:szCs w:val="20"/>
        </w:rPr>
        <w:t>,</w:t>
      </w:r>
      <w:r w:rsidR="00BE55D1" w:rsidRPr="00EC06B8">
        <w:rPr>
          <w:rFonts w:ascii="Arial" w:hAnsi="Arial" w:cs="Arial"/>
          <w:b/>
          <w:color w:val="000000"/>
          <w:sz w:val="20"/>
          <w:szCs w:val="20"/>
        </w:rPr>
        <w:t xml:space="preserve"> indépendamment des autres</w:t>
      </w:r>
      <w:r w:rsidR="001406E7" w:rsidRPr="00EC06B8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EC06B8">
        <w:rPr>
          <w:rFonts w:ascii="Arial" w:hAnsi="Arial" w:cs="Arial"/>
          <w:b/>
          <w:color w:val="000000"/>
          <w:sz w:val="20"/>
          <w:szCs w:val="20"/>
        </w:rPr>
        <w:t>veuillez indiquer</w:t>
      </w:r>
      <w:r w:rsidR="007053F6" w:rsidRPr="00EC06B8">
        <w:rPr>
          <w:rFonts w:ascii="Arial" w:hAnsi="Arial" w:cs="Arial"/>
          <w:b/>
          <w:color w:val="000000"/>
          <w:sz w:val="20"/>
          <w:szCs w:val="20"/>
        </w:rPr>
        <w:t xml:space="preserve"> si elle vous para</w:t>
      </w:r>
      <w:r w:rsidR="00C97FD7" w:rsidRPr="00EC06B8">
        <w:rPr>
          <w:rFonts w:ascii="Arial" w:hAnsi="Arial" w:cs="Arial"/>
          <w:b/>
          <w:color w:val="000000"/>
          <w:sz w:val="20"/>
          <w:szCs w:val="20"/>
        </w:rPr>
        <w:t>î</w:t>
      </w:r>
      <w:r w:rsidR="007053F6" w:rsidRPr="00EC06B8">
        <w:rPr>
          <w:rFonts w:ascii="Arial" w:hAnsi="Arial" w:cs="Arial"/>
          <w:b/>
          <w:color w:val="000000"/>
          <w:sz w:val="20"/>
          <w:szCs w:val="20"/>
        </w:rPr>
        <w:t>t prioritaire, secondaire</w:t>
      </w:r>
      <w:r w:rsidR="000B3D58" w:rsidRPr="00EC06B8">
        <w:rPr>
          <w:rFonts w:ascii="Arial" w:hAnsi="Arial" w:cs="Arial"/>
          <w:b/>
          <w:color w:val="000000"/>
          <w:sz w:val="20"/>
          <w:szCs w:val="20"/>
        </w:rPr>
        <w:t>, ou inutile</w:t>
      </w:r>
      <w:r w:rsidR="007053F6" w:rsidRPr="00EC06B8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5DAE772E" w14:textId="2487C8B6" w:rsidR="00CE31CE" w:rsidRPr="00EC06B8" w:rsidRDefault="00300014" w:rsidP="001D433F">
      <w:pPr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</w:pPr>
      <w:r w:rsidRPr="00EC06B8"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  <w:t>NB : par exception au reste de l’enquête, cette q</w:t>
      </w:r>
      <w:r w:rsidR="00CE31CE" w:rsidRPr="00EC06B8"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  <w:t>uestion</w:t>
      </w:r>
      <w:r w:rsidRPr="00EC06B8"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  <w:t xml:space="preserve"> sera</w:t>
      </w:r>
      <w:r w:rsidR="00CE31CE" w:rsidRPr="00EC06B8"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  <w:t xml:space="preserve"> à réponse obligatoire</w:t>
      </w:r>
      <w:r w:rsidRPr="00EC06B8"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  <w:t xml:space="preserve"> pour chaque ligne</w:t>
      </w:r>
    </w:p>
    <w:p w14:paraId="2FD15181" w14:textId="36FAE1B1" w:rsidR="00CE31CE" w:rsidRPr="00EC06B8" w:rsidRDefault="00CE31CE" w:rsidP="001D433F">
      <w:pPr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</w:pPr>
      <w:r w:rsidRPr="00EC06B8"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  <w:t>Une réponse par ligne (consigne à faire apparaître en clair)</w:t>
      </w:r>
    </w:p>
    <w:p w14:paraId="680DCE4C" w14:textId="5FBD417D" w:rsidR="00411AE2" w:rsidRPr="00EC06B8" w:rsidRDefault="007053F6" w:rsidP="001058CF">
      <w:pPr>
        <w:pStyle w:val="Paragraphedeliste"/>
        <w:widowControl w:val="0"/>
        <w:numPr>
          <w:ilvl w:val="0"/>
          <w:numId w:val="11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Prioritaire</w:t>
      </w:r>
    </w:p>
    <w:p w14:paraId="7C98C05D" w14:textId="3FC8F20A" w:rsidR="00C34FFB" w:rsidRPr="00EC06B8" w:rsidRDefault="007053F6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34FFB" w:rsidRPr="00EC06B8">
        <w:rPr>
          <w:rFonts w:ascii="Arial" w:hAnsi="Arial" w:cs="Arial"/>
          <w:i/>
          <w:iCs/>
          <w:color w:val="000000"/>
          <w:sz w:val="20"/>
          <w:szCs w:val="20"/>
        </w:rPr>
        <w:t>2</w:t>
      </w:r>
      <w:r w:rsidR="00C34FFB"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34FFB" w:rsidRPr="00EC06B8">
        <w:rPr>
          <w:rFonts w:ascii="Arial" w:hAnsi="Arial" w:cs="Arial"/>
          <w:color w:val="000000"/>
          <w:sz w:val="20"/>
          <w:szCs w:val="20"/>
        </w:rPr>
        <w:t>Secondaire</w:t>
      </w:r>
    </w:p>
    <w:p w14:paraId="0B18B7DC" w14:textId="51F2371B" w:rsidR="00C34FFB" w:rsidRPr="00EC06B8" w:rsidRDefault="00C34FFB" w:rsidP="006A1BBC">
      <w:pPr>
        <w:widowControl w:val="0"/>
        <w:tabs>
          <w:tab w:val="left" w:pos="1134"/>
          <w:tab w:val="left" w:pos="1701"/>
          <w:tab w:val="left" w:pos="2760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iCs/>
          <w:color w:val="000000"/>
          <w:sz w:val="20"/>
          <w:szCs w:val="20"/>
        </w:rPr>
        <w:t>Inutile</w:t>
      </w:r>
    </w:p>
    <w:p w14:paraId="4E522101" w14:textId="77777777" w:rsidR="00C34FFB" w:rsidRPr="00EC06B8" w:rsidRDefault="00C34FFB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788C946B" w14:textId="6FAC6940" w:rsidR="000B3D58" w:rsidRPr="00EC06B8" w:rsidRDefault="000B3D58" w:rsidP="00C34FF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B1965E5" w14:textId="77777777" w:rsidR="00FB226D" w:rsidRPr="00EC06B8" w:rsidRDefault="00FB226D" w:rsidP="00FB226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5CBE2D6A" w14:textId="145A5CDE" w:rsidR="000B3D58" w:rsidRPr="00C354BB" w:rsidRDefault="002856A3" w:rsidP="00C354BB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791B3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Q4723</w:t>
      </w:r>
      <w:r w:rsidR="000B3D58" w:rsidRPr="00791B3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791B37">
        <w:rPr>
          <w:rFonts w:ascii="Arial" w:hAnsi="Arial" w:cs="Arial"/>
          <w:color w:val="000000"/>
          <w:sz w:val="20"/>
          <w:szCs w:val="20"/>
        </w:rPr>
        <w:t>Rendre accessible à tous la liste de ses travaux</w:t>
      </w:r>
      <w:r w:rsidR="00781C00" w:rsidRPr="00791B37">
        <w:rPr>
          <w:rFonts w:ascii="Arial" w:hAnsi="Arial" w:cs="Arial"/>
          <w:color w:val="000000"/>
          <w:sz w:val="20"/>
          <w:szCs w:val="20"/>
        </w:rPr>
        <w:t xml:space="preserve"> </w:t>
      </w:r>
      <w:r w:rsidR="00781C00" w:rsidRPr="00F81879">
        <w:rPr>
          <w:rFonts w:ascii="Arial" w:hAnsi="Arial" w:cs="Arial"/>
          <w:color w:val="000000"/>
          <w:sz w:val="20"/>
          <w:szCs w:val="20"/>
        </w:rPr>
        <w:t>d’expertise</w:t>
      </w:r>
      <w:r w:rsidR="000B3D58" w:rsidRPr="00791B37">
        <w:rPr>
          <w:rFonts w:ascii="Arial" w:hAnsi="Arial" w:cs="Arial"/>
          <w:color w:val="000000"/>
          <w:sz w:val="20"/>
          <w:szCs w:val="20"/>
        </w:rPr>
        <w:t xml:space="preserve"> en cours</w:t>
      </w:r>
    </w:p>
    <w:p w14:paraId="06E11799" w14:textId="15E4FA95" w:rsidR="000B3D58" w:rsidRPr="00EC06B8" w:rsidRDefault="002856A3" w:rsidP="008C3D3F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1272" w:hanging="705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Q4725</w:t>
      </w:r>
      <w:r w:rsidR="000B3D5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EC06B8">
        <w:rPr>
          <w:rFonts w:ascii="Arial" w:hAnsi="Arial" w:cs="Arial"/>
          <w:color w:val="000000"/>
          <w:sz w:val="20"/>
          <w:szCs w:val="20"/>
        </w:rPr>
        <w:t>S'engager à répondre à toutes les questions posées par les associations et par les citoyens</w:t>
      </w:r>
    </w:p>
    <w:p w14:paraId="04530521" w14:textId="7E81A866" w:rsidR="000B3D58" w:rsidRPr="00EC06B8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Q4726</w:t>
      </w:r>
      <w:r w:rsidR="000B3D5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EC06B8">
        <w:rPr>
          <w:rFonts w:ascii="Arial" w:hAnsi="Arial" w:cs="Arial"/>
          <w:color w:val="000000"/>
          <w:sz w:val="20"/>
          <w:szCs w:val="20"/>
        </w:rPr>
        <w:t>Organiser des réunions publiques pour débattre de ses travaux</w:t>
      </w:r>
    </w:p>
    <w:p w14:paraId="7FF86D78" w14:textId="5C27267B" w:rsidR="000B3D58" w:rsidRPr="00EC06B8" w:rsidRDefault="002856A3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Q4727</w:t>
      </w:r>
      <w:r w:rsidR="000B3D5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B3D58" w:rsidRPr="00EC06B8">
        <w:rPr>
          <w:rFonts w:ascii="Arial" w:hAnsi="Arial" w:cs="Arial"/>
          <w:color w:val="000000"/>
          <w:sz w:val="20"/>
          <w:szCs w:val="20"/>
        </w:rPr>
        <w:t>Rendre publics ses rapports d'expertise</w:t>
      </w:r>
    </w:p>
    <w:p w14:paraId="64E2C646" w14:textId="3BA4E61B" w:rsidR="00F96605" w:rsidRPr="00EC06B8" w:rsidRDefault="00D56FB6" w:rsidP="00932210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color w:val="000000"/>
          <w:sz w:val="20"/>
          <w:szCs w:val="20"/>
        </w:rPr>
        <w:t>Q</w:t>
      </w:r>
      <w:r w:rsidR="002A020A" w:rsidRPr="00EC06B8">
        <w:rPr>
          <w:rFonts w:ascii="Arial" w:hAnsi="Arial" w:cs="Arial"/>
          <w:b/>
          <w:bCs/>
          <w:color w:val="000000"/>
          <w:sz w:val="20"/>
          <w:szCs w:val="20"/>
        </w:rPr>
        <w:t>5386</w:t>
      </w:r>
      <w:r w:rsidRPr="00EC06B8">
        <w:rPr>
          <w:rFonts w:ascii="Arial" w:hAnsi="Arial" w:cs="Arial"/>
          <w:color w:val="000000"/>
          <w:sz w:val="20"/>
          <w:szCs w:val="20"/>
        </w:rPr>
        <w:t xml:space="preserve"> Organiser des webinaires (sur internet) pour présenter et débattre de ses travaux</w:t>
      </w:r>
    </w:p>
    <w:p w14:paraId="0FABF09F" w14:textId="77777777" w:rsidR="00E359CF" w:rsidRPr="00EC06B8" w:rsidRDefault="00E359CF" w:rsidP="00FD3874">
      <w:pPr>
        <w:widowControl w:val="0"/>
        <w:tabs>
          <w:tab w:val="left" w:pos="1134"/>
          <w:tab w:val="left" w:pos="1276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</w:p>
    <w:p w14:paraId="44AA06FE" w14:textId="557B6385" w:rsidR="004D5783" w:rsidRDefault="004D5783" w:rsidP="00D3475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91B37">
        <w:rPr>
          <w:rFonts w:ascii="Arial" w:hAnsi="Arial" w:cs="Arial"/>
          <w:b/>
          <w:color w:val="000000"/>
          <w:sz w:val="20"/>
          <w:szCs w:val="20"/>
        </w:rPr>
        <w:t>Q4737 L’expertise des risques technologiques se traduit par des rapports aux autorités</w:t>
      </w: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 compétentes pour qu’elles puissent décider d’autoriser ou non l’exploitation des installations industrielles. Concernant ces rapports d’expertise, quelle est votre préférence entre les deux propositions suivantes :</w:t>
      </w:r>
    </w:p>
    <w:p w14:paraId="79A5C9B8" w14:textId="4D76B749" w:rsidR="000375A2" w:rsidRPr="000375A2" w:rsidRDefault="000375A2" w:rsidP="00D3475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5B9BD5" w:themeColor="accent1"/>
          <w:sz w:val="20"/>
          <w:szCs w:val="20"/>
        </w:rPr>
      </w:pPr>
      <w:r w:rsidRPr="000375A2">
        <w:rPr>
          <w:rFonts w:ascii="Arial" w:hAnsi="Arial" w:cs="Arial"/>
          <w:b/>
          <w:color w:val="5B9BD5" w:themeColor="accent1"/>
          <w:sz w:val="20"/>
          <w:szCs w:val="20"/>
        </w:rPr>
        <w:t>Une seule réponse possible</w:t>
      </w:r>
    </w:p>
    <w:p w14:paraId="49DB1CC2" w14:textId="77777777" w:rsidR="004D5783" w:rsidRPr="00EC06B8" w:rsidRDefault="004D5783" w:rsidP="001058CF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EC06B8">
        <w:rPr>
          <w:rFonts w:ascii="Arial" w:hAnsi="Arial" w:cs="Arial"/>
          <w:sz w:val="20"/>
        </w:rPr>
        <w:t>Je préfère avoir moi-même accès à ces rapports et construire ainsi ma propre opinion</w:t>
      </w:r>
    </w:p>
    <w:p w14:paraId="75EB1A30" w14:textId="2291271E" w:rsidR="004D5783" w:rsidRPr="00EC06B8" w:rsidRDefault="004D5783" w:rsidP="001058CF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EC06B8">
        <w:rPr>
          <w:rFonts w:ascii="Arial" w:hAnsi="Arial" w:cs="Arial"/>
          <w:sz w:val="20"/>
        </w:rPr>
        <w:t xml:space="preserve">Je préfère que l’accès à ces rapports techniques soit uniquement réservé </w:t>
      </w:r>
      <w:r w:rsidR="00D12288" w:rsidRPr="007543E3">
        <w:rPr>
          <w:rFonts w:ascii="Arial" w:hAnsi="Arial" w:cs="Arial"/>
          <w:sz w:val="20"/>
        </w:rPr>
        <w:t>aux</w:t>
      </w:r>
      <w:r w:rsidRPr="007543E3">
        <w:rPr>
          <w:rFonts w:ascii="Arial" w:hAnsi="Arial" w:cs="Arial"/>
          <w:sz w:val="20"/>
        </w:rPr>
        <w:t xml:space="preserve"> associations</w:t>
      </w:r>
      <w:r w:rsidRPr="00EC06B8">
        <w:rPr>
          <w:rFonts w:ascii="Arial" w:hAnsi="Arial" w:cs="Arial"/>
          <w:sz w:val="20"/>
        </w:rPr>
        <w:t xml:space="preserve"> de protection de l’environnement, les élus, les journalistes</w:t>
      </w:r>
    </w:p>
    <w:p w14:paraId="64A56972" w14:textId="2E698EFC" w:rsidR="00C67C18" w:rsidRPr="00EC06B8" w:rsidRDefault="00C67C18" w:rsidP="001058CF">
      <w:pPr>
        <w:pStyle w:val="Paragraphedeliste"/>
        <w:numPr>
          <w:ilvl w:val="0"/>
          <w:numId w:val="18"/>
        </w:numPr>
        <w:jc w:val="both"/>
        <w:rPr>
          <w:rFonts w:ascii="Arial" w:hAnsi="Arial" w:cs="Arial"/>
          <w:sz w:val="20"/>
        </w:rPr>
      </w:pPr>
      <w:r w:rsidRPr="00EC06B8">
        <w:rPr>
          <w:rFonts w:ascii="Arial" w:hAnsi="Arial" w:cs="Arial"/>
          <w:sz w:val="20"/>
        </w:rPr>
        <w:t>(NSP/SR)</w:t>
      </w:r>
    </w:p>
    <w:p w14:paraId="0BDD238B" w14:textId="77777777" w:rsidR="004D5783" w:rsidRPr="00EC06B8" w:rsidRDefault="004D5783" w:rsidP="004D5783">
      <w:pPr>
        <w:pStyle w:val="Paragraphedeliste"/>
        <w:jc w:val="both"/>
        <w:rPr>
          <w:rFonts w:ascii="Arial" w:hAnsi="Arial" w:cs="Arial"/>
          <w:sz w:val="20"/>
          <w:u w:val="single"/>
        </w:rPr>
      </w:pPr>
    </w:p>
    <w:p w14:paraId="0A0FAAFA" w14:textId="43B017DC" w:rsidR="00161AF3" w:rsidRPr="002355E2" w:rsidRDefault="00161AF3" w:rsidP="007274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bookmarkStart w:id="7" w:name="_Hlk86155601"/>
      <w:r w:rsidRPr="002355E2">
        <w:rPr>
          <w:rFonts w:ascii="Arial" w:hAnsi="Arial" w:cs="Arial"/>
          <w:b/>
          <w:color w:val="000000"/>
          <w:sz w:val="20"/>
          <w:szCs w:val="20"/>
        </w:rPr>
        <w:t>Voici deux propositions concernant l’accès des citoyens aux experts. Pour chacune d’elle</w:t>
      </w:r>
      <w:r w:rsidR="00791B37" w:rsidRPr="002355E2">
        <w:rPr>
          <w:rFonts w:ascii="Arial" w:hAnsi="Arial" w:cs="Arial"/>
          <w:b/>
          <w:color w:val="000000"/>
          <w:sz w:val="20"/>
          <w:szCs w:val="20"/>
        </w:rPr>
        <w:t>s, indépendamment de l’autre, veuillez indiquer si elle vous paraît prioritaire, secondaire ou inutile.</w:t>
      </w:r>
    </w:p>
    <w:p w14:paraId="56DF7C49" w14:textId="77777777" w:rsidR="00791B37" w:rsidRPr="002355E2" w:rsidRDefault="00791B37" w:rsidP="00791B37">
      <w:pPr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</w:pPr>
      <w:r w:rsidRPr="002355E2"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  <w:t>NB : par exception au reste de l’enquête, cette question sera à réponse obligatoire pour chaque ligne</w:t>
      </w:r>
    </w:p>
    <w:p w14:paraId="56AFE02C" w14:textId="77777777" w:rsidR="00791B37" w:rsidRPr="002355E2" w:rsidRDefault="00791B37" w:rsidP="00791B37">
      <w:pPr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</w:pPr>
      <w:r w:rsidRPr="002355E2"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  <w:t>Une réponse par ligne (consigne à faire apparaître en clair)</w:t>
      </w:r>
    </w:p>
    <w:p w14:paraId="28BC8BE4" w14:textId="5CF5A459" w:rsidR="00791B37" w:rsidRPr="002355E2" w:rsidRDefault="003C5306" w:rsidP="001058CF">
      <w:pPr>
        <w:pStyle w:val="Paragraphedeliste"/>
        <w:widowControl w:val="0"/>
        <w:numPr>
          <w:ilvl w:val="0"/>
          <w:numId w:val="2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>Prioritaire</w:t>
      </w:r>
    </w:p>
    <w:p w14:paraId="3FDCB615" w14:textId="65D6F256" w:rsidR="00791B37" w:rsidRPr="002355E2" w:rsidRDefault="003C5306" w:rsidP="001058CF">
      <w:pPr>
        <w:pStyle w:val="Paragraphedeliste"/>
        <w:widowControl w:val="0"/>
        <w:numPr>
          <w:ilvl w:val="0"/>
          <w:numId w:val="2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>Secondaire</w:t>
      </w:r>
    </w:p>
    <w:p w14:paraId="021BC5E1" w14:textId="55B04DB2" w:rsidR="00791B37" w:rsidRPr="002355E2" w:rsidRDefault="00791B37" w:rsidP="001058CF">
      <w:pPr>
        <w:pStyle w:val="Paragraphedeliste"/>
        <w:widowControl w:val="0"/>
        <w:numPr>
          <w:ilvl w:val="0"/>
          <w:numId w:val="2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>Inutile</w:t>
      </w:r>
    </w:p>
    <w:p w14:paraId="67A1959B" w14:textId="4006D4FB" w:rsidR="00791B37" w:rsidRPr="002355E2" w:rsidRDefault="00791B37" w:rsidP="001058CF">
      <w:pPr>
        <w:pStyle w:val="Paragraphedeliste"/>
        <w:widowControl w:val="0"/>
        <w:numPr>
          <w:ilvl w:val="0"/>
          <w:numId w:val="2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355E2">
        <w:rPr>
          <w:rFonts w:ascii="Arial" w:hAnsi="Arial" w:cs="Arial"/>
          <w:color w:val="000000"/>
          <w:sz w:val="20"/>
          <w:szCs w:val="20"/>
        </w:rPr>
        <w:t>(NSP/SR)</w:t>
      </w:r>
    </w:p>
    <w:p w14:paraId="3AAF790B" w14:textId="085D2F36" w:rsidR="00161AF3" w:rsidRPr="00832223" w:rsidRDefault="00161AF3" w:rsidP="007274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trike/>
          <w:color w:val="000000"/>
          <w:sz w:val="20"/>
          <w:szCs w:val="20"/>
        </w:rPr>
      </w:pPr>
    </w:p>
    <w:p w14:paraId="61FA115E" w14:textId="72DA2D1E" w:rsidR="00285D5D" w:rsidRDefault="00CA675A" w:rsidP="00CA675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3C5306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5780C9A4" w14:textId="0BD049F6" w:rsidR="00CA675A" w:rsidRPr="000C2A36" w:rsidRDefault="00CA675A" w:rsidP="00CA675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0C2A36">
        <w:rPr>
          <w:rFonts w:ascii="Arial" w:hAnsi="Arial" w:cs="Arial"/>
          <w:b/>
          <w:color w:val="000000"/>
          <w:sz w:val="20"/>
          <w:szCs w:val="20"/>
        </w:rPr>
        <w:t>Q537</w:t>
      </w:r>
      <w:r w:rsidR="005D51AF" w:rsidRPr="000C2A36">
        <w:rPr>
          <w:rFonts w:ascii="Arial" w:hAnsi="Arial" w:cs="Arial"/>
          <w:b/>
          <w:color w:val="000000"/>
          <w:sz w:val="20"/>
          <w:szCs w:val="20"/>
        </w:rPr>
        <w:t>6</w:t>
      </w:r>
      <w:r w:rsidRPr="000C2A3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0C2A36">
        <w:rPr>
          <w:color w:val="000000"/>
        </w:rPr>
        <w:t xml:space="preserve">Reconnaître aux </w:t>
      </w:r>
      <w:r w:rsidRPr="000C2A36">
        <w:rPr>
          <w:color w:val="000000"/>
          <w:u w:val="single"/>
        </w:rPr>
        <w:t>citoyens</w:t>
      </w:r>
      <w:r w:rsidR="005D51AF" w:rsidRPr="000C2A36">
        <w:rPr>
          <w:color w:val="000000"/>
          <w:u w:val="single"/>
        </w:rPr>
        <w:t xml:space="preserve"> eux-mêmes</w:t>
      </w:r>
      <w:r w:rsidRPr="000C2A36">
        <w:rPr>
          <w:color w:val="000000"/>
        </w:rPr>
        <w:t xml:space="preserve"> la possibilité de solliciter une expertise d’une agence </w:t>
      </w:r>
      <w:r w:rsidRPr="000C2A36">
        <w:rPr>
          <w:color w:val="000000"/>
        </w:rPr>
        <w:lastRenderedPageBreak/>
        <w:t>sanitaire ou d’un institut public d’expertise, s’ils sont suffisamment nombreux à en faire la demande</w:t>
      </w:r>
    </w:p>
    <w:p w14:paraId="6C041E37" w14:textId="7AD76F52" w:rsidR="00CA675A" w:rsidRDefault="00CA675A" w:rsidP="001D7BA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jc w:val="both"/>
        <w:rPr>
          <w:color w:val="000000"/>
        </w:rPr>
      </w:pPr>
      <w:r w:rsidRPr="000C2A36">
        <w:rPr>
          <w:rFonts w:ascii="Arial" w:hAnsi="Arial" w:cs="Arial"/>
          <w:b/>
          <w:color w:val="000000"/>
          <w:sz w:val="20"/>
          <w:szCs w:val="20"/>
        </w:rPr>
        <w:t>Q537</w:t>
      </w:r>
      <w:r w:rsidR="005D51AF" w:rsidRPr="000C2A36">
        <w:rPr>
          <w:rFonts w:ascii="Arial" w:hAnsi="Arial" w:cs="Arial"/>
          <w:b/>
          <w:color w:val="000000"/>
          <w:sz w:val="20"/>
          <w:szCs w:val="20"/>
        </w:rPr>
        <w:t>7</w:t>
      </w:r>
      <w:r w:rsidRPr="000C2A3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0C2A36">
        <w:rPr>
          <w:color w:val="000000"/>
        </w:rPr>
        <w:t xml:space="preserve">Reconnaître aux </w:t>
      </w:r>
      <w:r w:rsidRPr="000C2A36">
        <w:rPr>
          <w:color w:val="000000"/>
          <w:u w:val="single"/>
        </w:rPr>
        <w:t>associations</w:t>
      </w:r>
      <w:r w:rsidRPr="000C2A36">
        <w:rPr>
          <w:color w:val="000000"/>
        </w:rPr>
        <w:t xml:space="preserve"> la possibilité de solliciter une expertise d’une agence sanitaire ou d’un institut public d’expertise</w:t>
      </w:r>
      <w:bookmarkEnd w:id="7"/>
    </w:p>
    <w:p w14:paraId="35D6A59C" w14:textId="77777777" w:rsidR="00776A9B" w:rsidRPr="001D7BAA" w:rsidRDefault="00776A9B" w:rsidP="001D7BA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jc w:val="both"/>
        <w:rPr>
          <w:color w:val="000000"/>
        </w:rPr>
      </w:pPr>
    </w:p>
    <w:p w14:paraId="05C7C8E1" w14:textId="6008F2B1" w:rsidR="004D2FDD" w:rsidRPr="002355E2" w:rsidRDefault="004D2FDD" w:rsidP="004D2FDD">
      <w:pPr>
        <w:autoSpaceDE w:val="0"/>
        <w:autoSpaceDN w:val="0"/>
        <w:jc w:val="both"/>
        <w:rPr>
          <w:rFonts w:ascii="Arial" w:hAnsi="Arial" w:cs="Arial"/>
          <w:b/>
          <w:sz w:val="20"/>
          <w:szCs w:val="20"/>
        </w:rPr>
      </w:pPr>
      <w:r w:rsidRPr="002355E2">
        <w:rPr>
          <w:rFonts w:ascii="Arial" w:hAnsi="Arial" w:cs="Arial"/>
          <w:b/>
          <w:sz w:val="20"/>
          <w:szCs w:val="20"/>
        </w:rPr>
        <w:t>Q53</w:t>
      </w:r>
      <w:r w:rsidR="005D51AF" w:rsidRPr="002355E2">
        <w:rPr>
          <w:rFonts w:ascii="Arial" w:hAnsi="Arial" w:cs="Arial"/>
          <w:b/>
          <w:sz w:val="20"/>
          <w:szCs w:val="20"/>
        </w:rPr>
        <w:t>78</w:t>
      </w:r>
      <w:r w:rsidRPr="002355E2">
        <w:rPr>
          <w:rFonts w:ascii="Arial" w:hAnsi="Arial" w:cs="Arial"/>
          <w:b/>
          <w:sz w:val="20"/>
          <w:szCs w:val="20"/>
        </w:rPr>
        <w:t xml:space="preserve"> Dans la liste suivante, qu’est-ce qui pourrait vous inciter à</w:t>
      </w:r>
      <w:r w:rsidR="001D4D18" w:rsidRPr="002355E2">
        <w:rPr>
          <w:rFonts w:ascii="Arial" w:hAnsi="Arial" w:cs="Arial"/>
          <w:b/>
          <w:sz w:val="20"/>
          <w:szCs w:val="20"/>
        </w:rPr>
        <w:t xml:space="preserve"> participer</w:t>
      </w:r>
      <w:r w:rsidR="00E1494E" w:rsidRPr="002355E2">
        <w:rPr>
          <w:rFonts w:ascii="Arial" w:hAnsi="Arial" w:cs="Arial"/>
          <w:b/>
          <w:sz w:val="20"/>
          <w:szCs w:val="20"/>
        </w:rPr>
        <w:t xml:space="preserve"> </w:t>
      </w:r>
      <w:r w:rsidR="001D4D18" w:rsidRPr="002355E2">
        <w:rPr>
          <w:rFonts w:ascii="Arial" w:hAnsi="Arial" w:cs="Arial"/>
          <w:b/>
          <w:sz w:val="20"/>
          <w:szCs w:val="20"/>
        </w:rPr>
        <w:t xml:space="preserve">à des réunions </w:t>
      </w:r>
      <w:r w:rsidR="00E1494E" w:rsidRPr="002355E2">
        <w:rPr>
          <w:rFonts w:ascii="Arial" w:hAnsi="Arial" w:cs="Arial"/>
          <w:b/>
          <w:sz w:val="20"/>
          <w:szCs w:val="20"/>
        </w:rPr>
        <w:t>publiques</w:t>
      </w:r>
      <w:r w:rsidR="004C32C2" w:rsidRPr="002355E2">
        <w:rPr>
          <w:rFonts w:ascii="Arial" w:hAnsi="Arial" w:cs="Arial"/>
          <w:b/>
          <w:sz w:val="20"/>
          <w:szCs w:val="20"/>
        </w:rPr>
        <w:t xml:space="preserve"> </w:t>
      </w:r>
      <w:r w:rsidR="001D4D18" w:rsidRPr="002355E2">
        <w:rPr>
          <w:rFonts w:ascii="Arial" w:hAnsi="Arial" w:cs="Arial"/>
          <w:b/>
          <w:sz w:val="20"/>
          <w:szCs w:val="20"/>
        </w:rPr>
        <w:t xml:space="preserve">pour </w:t>
      </w:r>
      <w:r w:rsidRPr="002355E2">
        <w:rPr>
          <w:rFonts w:ascii="Arial" w:hAnsi="Arial" w:cs="Arial"/>
          <w:b/>
          <w:sz w:val="20"/>
          <w:szCs w:val="20"/>
        </w:rPr>
        <w:t>faire entendre votre point de vue avant qu’une décision publique soit prise ?</w:t>
      </w:r>
    </w:p>
    <w:p w14:paraId="7EAEB5D4" w14:textId="2AB6B33A" w:rsidR="00F73AE8" w:rsidRPr="002355E2" w:rsidRDefault="00F73AE8" w:rsidP="004D2FDD">
      <w:pPr>
        <w:autoSpaceDE w:val="0"/>
        <w:autoSpaceDN w:val="0"/>
        <w:jc w:val="both"/>
        <w:rPr>
          <w:bCs/>
          <w:i/>
          <w:iCs/>
          <w:color w:val="5B9BD5" w:themeColor="accent1"/>
        </w:rPr>
      </w:pPr>
      <w:r w:rsidRPr="002355E2">
        <w:rPr>
          <w:bCs/>
          <w:i/>
          <w:iCs/>
          <w:color w:val="5B9BD5" w:themeColor="accent1"/>
        </w:rPr>
        <w:t>Plusieurs réponses possibles</w:t>
      </w:r>
    </w:p>
    <w:p w14:paraId="79F8B89B" w14:textId="278E65AA" w:rsidR="004D2FDD" w:rsidRPr="002355E2" w:rsidRDefault="004D2FDD" w:rsidP="00846AA3">
      <w:pPr>
        <w:pStyle w:val="Paragraphedeliste"/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b/>
          <w:color w:val="FF0000"/>
          <w:sz w:val="20"/>
          <w:szCs w:val="20"/>
        </w:rPr>
      </w:pPr>
      <w:r w:rsidRPr="002355E2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1CDEE7FA" w14:textId="77777777" w:rsidR="00846AA3" w:rsidRPr="002355E2" w:rsidRDefault="00846AA3" w:rsidP="00846AA3">
      <w:pPr>
        <w:pStyle w:val="Paragraphedeliste"/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b/>
          <w:color w:val="FF0000"/>
          <w:sz w:val="20"/>
          <w:szCs w:val="20"/>
        </w:rPr>
      </w:pPr>
    </w:p>
    <w:p w14:paraId="545E00A7" w14:textId="77777777" w:rsidR="00134E58" w:rsidRPr="002355E2" w:rsidRDefault="00134E58" w:rsidP="00134E58">
      <w:pPr>
        <w:pStyle w:val="Paragraphedeliste"/>
        <w:numPr>
          <w:ilvl w:val="0"/>
          <w:numId w:val="23"/>
        </w:numPr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sz w:val="20"/>
          <w:szCs w:val="20"/>
        </w:rPr>
      </w:pPr>
      <w:bookmarkStart w:id="8" w:name="_Hlk115345278"/>
      <w:r w:rsidRPr="002355E2">
        <w:rPr>
          <w:rFonts w:ascii="Arial" w:hAnsi="Arial" w:cs="Arial"/>
          <w:sz w:val="20"/>
          <w:szCs w:val="20"/>
        </w:rPr>
        <w:t>Avoir la possibilité d'échanger avec des experts</w:t>
      </w:r>
    </w:p>
    <w:p w14:paraId="39753DF8" w14:textId="73BC44A2" w:rsidR="00134E58" w:rsidRPr="002355E2" w:rsidRDefault="00134E58" w:rsidP="00BB0CF2">
      <w:pPr>
        <w:pStyle w:val="Paragraphedeliste"/>
        <w:numPr>
          <w:ilvl w:val="0"/>
          <w:numId w:val="23"/>
        </w:numPr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>Se sentir directement concerné par le sujet</w:t>
      </w:r>
    </w:p>
    <w:p w14:paraId="17DAD360" w14:textId="56829314" w:rsidR="00134E58" w:rsidRPr="002355E2" w:rsidRDefault="00134E58" w:rsidP="00134E58">
      <w:pPr>
        <w:pStyle w:val="Paragraphedeliste"/>
        <w:numPr>
          <w:ilvl w:val="0"/>
          <w:numId w:val="23"/>
        </w:numPr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 xml:space="preserve">Avoir le sentiment que </w:t>
      </w:r>
      <w:r w:rsidR="00BB0CF2" w:rsidRPr="002355E2">
        <w:rPr>
          <w:rFonts w:ascii="Arial" w:hAnsi="Arial" w:cs="Arial"/>
          <w:sz w:val="20"/>
          <w:szCs w:val="20"/>
        </w:rPr>
        <w:t>votre</w:t>
      </w:r>
      <w:r w:rsidRPr="002355E2">
        <w:rPr>
          <w:rFonts w:ascii="Arial" w:hAnsi="Arial" w:cs="Arial"/>
          <w:sz w:val="20"/>
          <w:szCs w:val="20"/>
        </w:rPr>
        <w:t xml:space="preserve"> participation en tant que citoyen compte autant que celle des autres acteurs</w:t>
      </w:r>
    </w:p>
    <w:p w14:paraId="40EBDA20" w14:textId="6B356A29" w:rsidR="00134E58" w:rsidRPr="002355E2" w:rsidRDefault="00134E58" w:rsidP="00134E58">
      <w:pPr>
        <w:pStyle w:val="Paragraphedeliste"/>
        <w:numPr>
          <w:ilvl w:val="0"/>
          <w:numId w:val="23"/>
        </w:numPr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>Avoir accès à des informations supplémentaires pour mieux comprendre le sujet</w:t>
      </w:r>
    </w:p>
    <w:p w14:paraId="331BC5B5" w14:textId="77777777" w:rsidR="00134E58" w:rsidRPr="002355E2" w:rsidRDefault="00134E58" w:rsidP="00134E58">
      <w:pPr>
        <w:pStyle w:val="Paragraphedeliste"/>
        <w:numPr>
          <w:ilvl w:val="0"/>
          <w:numId w:val="23"/>
        </w:numPr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>Être sûr de ne pas être manipulé ou instrumentalisé</w:t>
      </w:r>
    </w:p>
    <w:p w14:paraId="4B7C808D" w14:textId="40CCAE27" w:rsidR="00134E58" w:rsidRPr="002355E2" w:rsidRDefault="00134E58" w:rsidP="00134E58">
      <w:pPr>
        <w:pStyle w:val="Paragraphedeliste"/>
        <w:numPr>
          <w:ilvl w:val="0"/>
          <w:numId w:val="23"/>
        </w:numPr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 xml:space="preserve">Recevoir une indemnité financière pour </w:t>
      </w:r>
      <w:r w:rsidR="00BB0CF2" w:rsidRPr="002355E2">
        <w:rPr>
          <w:rFonts w:ascii="Arial" w:hAnsi="Arial" w:cs="Arial"/>
          <w:sz w:val="20"/>
          <w:szCs w:val="20"/>
        </w:rPr>
        <w:t>votre</w:t>
      </w:r>
      <w:r w:rsidRPr="002355E2">
        <w:rPr>
          <w:rFonts w:ascii="Arial" w:hAnsi="Arial" w:cs="Arial"/>
          <w:sz w:val="20"/>
          <w:szCs w:val="20"/>
        </w:rPr>
        <w:t xml:space="preserve"> participation</w:t>
      </w:r>
    </w:p>
    <w:p w14:paraId="025C8C39" w14:textId="498E08DB" w:rsidR="00134E58" w:rsidRPr="002355E2" w:rsidRDefault="00134E58" w:rsidP="00134E58">
      <w:pPr>
        <w:pStyle w:val="Paragraphedeliste"/>
        <w:numPr>
          <w:ilvl w:val="0"/>
          <w:numId w:val="23"/>
        </w:numPr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>Avoir la possibilité de participer</w:t>
      </w:r>
      <w:r w:rsidR="002355E2">
        <w:rPr>
          <w:rFonts w:ascii="Arial" w:hAnsi="Arial" w:cs="Arial"/>
          <w:sz w:val="20"/>
          <w:szCs w:val="20"/>
        </w:rPr>
        <w:t xml:space="preserve"> à distance</w:t>
      </w:r>
    </w:p>
    <w:p w14:paraId="337C28DF" w14:textId="77777777" w:rsidR="00134E58" w:rsidRPr="002355E2" w:rsidRDefault="00134E58" w:rsidP="00134E58">
      <w:pPr>
        <w:pStyle w:val="Paragraphedeliste"/>
        <w:numPr>
          <w:ilvl w:val="0"/>
          <w:numId w:val="23"/>
        </w:numPr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>Adapter aux participants les lieux et horaires de ces réunions</w:t>
      </w:r>
    </w:p>
    <w:p w14:paraId="3D38B567" w14:textId="2FBC0FEC" w:rsidR="00134E58" w:rsidRPr="002355E2" w:rsidRDefault="00134E58" w:rsidP="00134E58">
      <w:pPr>
        <w:pStyle w:val="Paragraphedeliste"/>
        <w:numPr>
          <w:ilvl w:val="0"/>
          <w:numId w:val="23"/>
        </w:numPr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>Associer ces réunions à des évènements culturels déjà existant dans la région</w:t>
      </w:r>
    </w:p>
    <w:bookmarkEnd w:id="8"/>
    <w:p w14:paraId="2E2478D4" w14:textId="77777777" w:rsidR="00134E58" w:rsidRPr="002355E2" w:rsidRDefault="00134E58" w:rsidP="00134E58">
      <w:pPr>
        <w:pStyle w:val="Paragraphedeliste"/>
        <w:numPr>
          <w:ilvl w:val="0"/>
          <w:numId w:val="23"/>
        </w:numPr>
        <w:autoSpaceDE w:val="0"/>
        <w:autoSpaceDN w:val="0"/>
        <w:spacing w:after="0" w:line="240" w:lineRule="auto"/>
        <w:ind w:left="1428"/>
        <w:contextualSpacing w:val="0"/>
        <w:rPr>
          <w:rFonts w:ascii="Arial" w:hAnsi="Arial" w:cs="Arial"/>
          <w:sz w:val="20"/>
          <w:szCs w:val="20"/>
        </w:rPr>
      </w:pPr>
      <w:r w:rsidRPr="002355E2">
        <w:rPr>
          <w:rFonts w:ascii="Arial" w:hAnsi="Arial" w:cs="Arial"/>
          <w:sz w:val="20"/>
          <w:szCs w:val="20"/>
        </w:rPr>
        <w:t>Rien de tout cela</w:t>
      </w:r>
    </w:p>
    <w:p w14:paraId="695F67D2" w14:textId="77777777" w:rsidR="00FC2D29" w:rsidRDefault="00FC2D29" w:rsidP="007274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  <w:highlight w:val="green"/>
        </w:rPr>
      </w:pPr>
    </w:p>
    <w:p w14:paraId="3A5503FB" w14:textId="314D9160" w:rsidR="00DE1C0F" w:rsidRPr="0012559F" w:rsidRDefault="00FC2D29" w:rsidP="00FC2D2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9" w:name="_Hlk115345843"/>
      <w:r w:rsidRPr="0012559F">
        <w:rPr>
          <w:rFonts w:ascii="Arial" w:hAnsi="Arial" w:cs="Arial"/>
          <w:b/>
          <w:color w:val="000000"/>
          <w:sz w:val="20"/>
          <w:szCs w:val="20"/>
        </w:rPr>
        <w:t>Pensez-vous qu'une collaboration entre chercheurs et citoyens à toutes les étapes du processus de recherche (allant de la formulation de la question de recherche à la collecte des données, l’analyse et la diffusion des résultats) pourrait permettre de …</w:t>
      </w:r>
      <w:bookmarkEnd w:id="9"/>
    </w:p>
    <w:p w14:paraId="40AC6D99" w14:textId="77777777" w:rsidR="002D02C5" w:rsidRPr="0012559F" w:rsidRDefault="002D02C5" w:rsidP="002D02C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2559F">
        <w:rPr>
          <w:rFonts w:ascii="Arial" w:hAnsi="Arial" w:cs="Arial"/>
          <w:color w:val="000000"/>
          <w:sz w:val="20"/>
          <w:szCs w:val="20"/>
        </w:rPr>
        <w:t>Oui, tout à fait</w:t>
      </w:r>
    </w:p>
    <w:p w14:paraId="31F555EF" w14:textId="77777777" w:rsidR="002D02C5" w:rsidRPr="0012559F" w:rsidRDefault="002D02C5" w:rsidP="002D02C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2559F">
        <w:rPr>
          <w:rFonts w:ascii="Arial" w:hAnsi="Arial" w:cs="Arial"/>
          <w:color w:val="000000"/>
          <w:sz w:val="20"/>
          <w:szCs w:val="20"/>
        </w:rPr>
        <w:t>Oui, plutôt</w:t>
      </w:r>
    </w:p>
    <w:p w14:paraId="2BEE7303" w14:textId="77777777" w:rsidR="002D02C5" w:rsidRPr="0012559F" w:rsidRDefault="002D02C5" w:rsidP="002D02C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2559F">
        <w:rPr>
          <w:rFonts w:ascii="Arial" w:hAnsi="Arial" w:cs="Arial"/>
          <w:color w:val="000000"/>
          <w:sz w:val="20"/>
          <w:szCs w:val="20"/>
        </w:rPr>
        <w:t>Non, plutôt pas</w:t>
      </w:r>
    </w:p>
    <w:p w14:paraId="75BF14FA" w14:textId="77777777" w:rsidR="002D02C5" w:rsidRPr="0012559F" w:rsidRDefault="002D02C5" w:rsidP="002D02C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2559F">
        <w:rPr>
          <w:rFonts w:ascii="Arial" w:hAnsi="Arial" w:cs="Arial"/>
          <w:color w:val="000000"/>
          <w:sz w:val="20"/>
          <w:szCs w:val="20"/>
        </w:rPr>
        <w:t>Non, pas du tout</w:t>
      </w:r>
    </w:p>
    <w:p w14:paraId="3E94A153" w14:textId="77777777" w:rsidR="002D02C5" w:rsidRPr="0012559F" w:rsidRDefault="002D02C5" w:rsidP="002D02C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2559F">
        <w:rPr>
          <w:rFonts w:ascii="Arial" w:hAnsi="Arial" w:cs="Arial"/>
          <w:color w:val="000000"/>
          <w:sz w:val="20"/>
          <w:szCs w:val="20"/>
        </w:rPr>
        <w:t>(NSP/SR)</w:t>
      </w:r>
    </w:p>
    <w:p w14:paraId="05597E55" w14:textId="77777777" w:rsidR="000375A2" w:rsidRPr="0012559F" w:rsidRDefault="000375A2" w:rsidP="000375A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1BBB4087" w14:textId="55504112" w:rsidR="00C06476" w:rsidRPr="0012559F" w:rsidRDefault="000375A2" w:rsidP="000375A2">
      <w:pPr>
        <w:pStyle w:val="Paragraphedeliste"/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  <w:r w:rsidRPr="0012559F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02DD203E" w14:textId="77777777" w:rsidR="000375A2" w:rsidRPr="0012559F" w:rsidRDefault="000375A2" w:rsidP="000375A2">
      <w:pPr>
        <w:pStyle w:val="Paragraphedeliste"/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54EDD7FC" w14:textId="243F73E3" w:rsidR="005A2DD5" w:rsidRPr="0012559F" w:rsidRDefault="00C25684" w:rsidP="00C06476">
      <w:pPr>
        <w:pStyle w:val="Paragraphedeliste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bookmarkStart w:id="10" w:name="_Hlk115345949"/>
      <w:r>
        <w:rPr>
          <w:rFonts w:ascii="Arial" w:hAnsi="Arial" w:cs="Arial"/>
          <w:bCs/>
          <w:color w:val="000000"/>
          <w:sz w:val="20"/>
          <w:szCs w:val="20"/>
        </w:rPr>
        <w:t>Q5438</w:t>
      </w:r>
      <w:r>
        <w:rPr>
          <w:rFonts w:ascii="Arial" w:hAnsi="Arial" w:cs="Arial"/>
          <w:bCs/>
          <w:color w:val="000000"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20"/>
          <w:szCs w:val="20"/>
        </w:rPr>
        <w:tab/>
      </w:r>
      <w:r w:rsidR="005A2DD5" w:rsidRPr="0012559F">
        <w:rPr>
          <w:rFonts w:ascii="Arial" w:hAnsi="Arial" w:cs="Arial"/>
          <w:bCs/>
          <w:color w:val="000000"/>
          <w:sz w:val="20"/>
          <w:szCs w:val="20"/>
        </w:rPr>
        <w:t>Renforcer</w:t>
      </w:r>
      <w:r w:rsidR="00DA3132" w:rsidRPr="0012559F">
        <w:rPr>
          <w:rFonts w:ascii="Arial" w:hAnsi="Arial" w:cs="Arial"/>
          <w:bCs/>
          <w:color w:val="000000"/>
          <w:sz w:val="20"/>
          <w:szCs w:val="20"/>
        </w:rPr>
        <w:t xml:space="preserve"> davantage</w:t>
      </w:r>
      <w:r w:rsidR="005A2DD5" w:rsidRPr="0012559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DA3132" w:rsidRPr="0012559F">
        <w:rPr>
          <w:rFonts w:ascii="Arial" w:hAnsi="Arial" w:cs="Arial"/>
          <w:bCs/>
          <w:color w:val="000000"/>
          <w:sz w:val="20"/>
          <w:szCs w:val="20"/>
        </w:rPr>
        <w:t xml:space="preserve">la confiance </w:t>
      </w:r>
      <w:r w:rsidR="00C31798" w:rsidRPr="0012559F">
        <w:rPr>
          <w:rFonts w:ascii="Arial" w:hAnsi="Arial" w:cs="Arial"/>
          <w:bCs/>
          <w:color w:val="000000"/>
          <w:sz w:val="20"/>
          <w:szCs w:val="20"/>
        </w:rPr>
        <w:t>des</w:t>
      </w:r>
      <w:r w:rsidR="005A2DD5" w:rsidRPr="0012559F">
        <w:rPr>
          <w:rFonts w:ascii="Arial" w:hAnsi="Arial" w:cs="Arial"/>
          <w:bCs/>
          <w:color w:val="000000"/>
          <w:sz w:val="20"/>
          <w:szCs w:val="20"/>
        </w:rPr>
        <w:t xml:space="preserve"> citoyens</w:t>
      </w:r>
      <w:r w:rsidR="00DA3132" w:rsidRPr="0012559F">
        <w:rPr>
          <w:rFonts w:ascii="Arial" w:hAnsi="Arial" w:cs="Arial"/>
          <w:bCs/>
          <w:color w:val="000000"/>
          <w:sz w:val="20"/>
          <w:szCs w:val="20"/>
        </w:rPr>
        <w:t xml:space="preserve"> envers les chercheurs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3FCA138F" w14:textId="1246BCD3" w:rsidR="005A2DD5" w:rsidRPr="0012559F" w:rsidRDefault="00C25684" w:rsidP="00C06476">
      <w:pPr>
        <w:pStyle w:val="Paragraphedeliste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Q5439</w:t>
      </w:r>
      <w:r>
        <w:rPr>
          <w:rFonts w:ascii="Arial" w:hAnsi="Arial" w:cs="Arial"/>
          <w:bCs/>
          <w:color w:val="000000"/>
          <w:sz w:val="20"/>
          <w:szCs w:val="20"/>
        </w:rPr>
        <w:tab/>
      </w:r>
      <w:r>
        <w:rPr>
          <w:rFonts w:ascii="Arial" w:hAnsi="Arial" w:cs="Arial"/>
          <w:bCs/>
          <w:color w:val="000000"/>
          <w:sz w:val="20"/>
          <w:szCs w:val="20"/>
        </w:rPr>
        <w:tab/>
      </w:r>
      <w:r w:rsidR="005A2DD5" w:rsidRPr="0012559F">
        <w:rPr>
          <w:rFonts w:ascii="Arial" w:hAnsi="Arial" w:cs="Arial"/>
          <w:bCs/>
          <w:color w:val="000000"/>
          <w:sz w:val="20"/>
          <w:szCs w:val="20"/>
        </w:rPr>
        <w:t xml:space="preserve">Contribuer à </w:t>
      </w:r>
      <w:r w:rsidR="00513FF1" w:rsidRPr="0012559F">
        <w:rPr>
          <w:rFonts w:ascii="Arial" w:hAnsi="Arial" w:cs="Arial"/>
          <w:bCs/>
          <w:color w:val="000000"/>
          <w:sz w:val="20"/>
          <w:szCs w:val="20"/>
        </w:rPr>
        <w:t xml:space="preserve">l’avancée </w:t>
      </w:r>
      <w:r w:rsidR="005A2DD5" w:rsidRPr="0012559F">
        <w:rPr>
          <w:rFonts w:ascii="Arial" w:hAnsi="Arial" w:cs="Arial"/>
          <w:bCs/>
          <w:color w:val="000000"/>
          <w:sz w:val="20"/>
          <w:szCs w:val="20"/>
        </w:rPr>
        <w:t>de la science de manière significative</w:t>
      </w:r>
    </w:p>
    <w:bookmarkEnd w:id="10"/>
    <w:p w14:paraId="4060A6E7" w14:textId="77777777" w:rsidR="000A1AD2" w:rsidRDefault="000A1AD2" w:rsidP="007274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896F6B4" w14:textId="5071FF6C" w:rsidR="003E7CD5" w:rsidRPr="00EC06B8" w:rsidRDefault="003E7CD5" w:rsidP="0072743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E0739">
        <w:rPr>
          <w:rFonts w:ascii="Arial" w:hAnsi="Arial" w:cs="Arial"/>
          <w:b/>
          <w:color w:val="000000"/>
          <w:sz w:val="20"/>
          <w:szCs w:val="20"/>
        </w:rPr>
        <w:t xml:space="preserve">Voici un certain nombre de raisons qui pourraient empêcher </w:t>
      </w:r>
      <w:r w:rsidR="003A0832" w:rsidRPr="00DE0739">
        <w:rPr>
          <w:rFonts w:ascii="Arial" w:hAnsi="Arial" w:cs="Arial"/>
          <w:b/>
          <w:color w:val="000000"/>
          <w:sz w:val="20"/>
          <w:szCs w:val="20"/>
        </w:rPr>
        <w:t>de rendre public</w:t>
      </w:r>
      <w:r w:rsidR="008011E1" w:rsidRPr="00DE0739">
        <w:rPr>
          <w:rFonts w:ascii="Arial" w:hAnsi="Arial" w:cs="Arial"/>
          <w:b/>
          <w:color w:val="000000"/>
          <w:sz w:val="20"/>
          <w:szCs w:val="20"/>
        </w:rPr>
        <w:t>s</w:t>
      </w:r>
      <w:r w:rsidRPr="00DE073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011E1" w:rsidRPr="00DE0739">
        <w:rPr>
          <w:rFonts w:ascii="Arial" w:hAnsi="Arial" w:cs="Arial"/>
          <w:b/>
          <w:color w:val="000000"/>
          <w:sz w:val="20"/>
          <w:szCs w:val="20"/>
        </w:rPr>
        <w:t>l</w:t>
      </w:r>
      <w:r w:rsidRPr="00DE0739">
        <w:rPr>
          <w:rFonts w:ascii="Arial" w:hAnsi="Arial" w:cs="Arial"/>
          <w:b/>
          <w:color w:val="000000"/>
          <w:sz w:val="20"/>
          <w:szCs w:val="20"/>
        </w:rPr>
        <w:t xml:space="preserve">es résultats d'une expertise scientifique. Pour chacun des cas suivants, </w:t>
      </w:r>
      <w:r w:rsidR="00BD6235" w:rsidRPr="00DE0739">
        <w:rPr>
          <w:rFonts w:ascii="Arial" w:hAnsi="Arial" w:cs="Arial"/>
          <w:b/>
          <w:color w:val="000000"/>
          <w:sz w:val="20"/>
          <w:szCs w:val="20"/>
        </w:rPr>
        <w:t>veuillez indiquer</w:t>
      </w:r>
      <w:r w:rsidRPr="00DE073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57E31" w:rsidRPr="00DE0739">
        <w:rPr>
          <w:rFonts w:ascii="Arial" w:hAnsi="Arial" w:cs="Arial"/>
          <w:b/>
          <w:color w:val="000000"/>
          <w:sz w:val="20"/>
          <w:szCs w:val="20"/>
        </w:rPr>
        <w:t xml:space="preserve">selon l’échelle suivante </w:t>
      </w:r>
      <w:r w:rsidRPr="00DE0739">
        <w:rPr>
          <w:rFonts w:ascii="Arial" w:hAnsi="Arial" w:cs="Arial"/>
          <w:b/>
          <w:color w:val="000000"/>
          <w:sz w:val="20"/>
          <w:szCs w:val="20"/>
        </w:rPr>
        <w:t>si c'est une bonne raison</w:t>
      </w:r>
      <w:r w:rsidR="00557E31" w:rsidRPr="00DE0739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513F7F92" w14:textId="685E68B5" w:rsidR="004E5CE5" w:rsidRPr="00EC06B8" w:rsidRDefault="004E5CE5" w:rsidP="004E5CE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Oui, tout à fai</w:t>
      </w:r>
      <w:r w:rsidR="00F73AE8" w:rsidRPr="00EC06B8">
        <w:rPr>
          <w:rFonts w:ascii="Arial" w:hAnsi="Arial" w:cs="Arial"/>
          <w:color w:val="000000"/>
          <w:sz w:val="20"/>
          <w:szCs w:val="20"/>
        </w:rPr>
        <w:t>t</w:t>
      </w:r>
    </w:p>
    <w:p w14:paraId="0C0DDBA2" w14:textId="45767AEA" w:rsidR="004E5CE5" w:rsidRPr="00EC06B8" w:rsidRDefault="004E5CE5" w:rsidP="004E5CE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Oui, plutô</w:t>
      </w:r>
      <w:r w:rsidR="00F73AE8" w:rsidRPr="00EC06B8">
        <w:rPr>
          <w:rFonts w:ascii="Arial" w:hAnsi="Arial" w:cs="Arial"/>
          <w:color w:val="000000"/>
          <w:sz w:val="20"/>
          <w:szCs w:val="20"/>
        </w:rPr>
        <w:t>t</w:t>
      </w:r>
    </w:p>
    <w:p w14:paraId="0AAF964B" w14:textId="2698D7A2" w:rsidR="004E5CE5" w:rsidRPr="00EC06B8" w:rsidRDefault="004E5CE5" w:rsidP="004E5CE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73AE8" w:rsidRPr="00EC06B8">
        <w:rPr>
          <w:rFonts w:ascii="Arial" w:hAnsi="Arial" w:cs="Arial"/>
          <w:color w:val="000000"/>
          <w:sz w:val="20"/>
          <w:szCs w:val="20"/>
        </w:rPr>
        <w:t>Non, plutôt pas</w:t>
      </w:r>
    </w:p>
    <w:p w14:paraId="0D2576D1" w14:textId="0D18ED29" w:rsidR="004E5CE5" w:rsidRPr="00EC06B8" w:rsidRDefault="004E5CE5" w:rsidP="004E5CE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73AE8" w:rsidRPr="00EC06B8">
        <w:rPr>
          <w:rFonts w:ascii="Arial" w:hAnsi="Arial" w:cs="Arial"/>
          <w:color w:val="000000"/>
          <w:sz w:val="20"/>
          <w:szCs w:val="20"/>
        </w:rPr>
        <w:t>Non, pas du tout</w:t>
      </w:r>
    </w:p>
    <w:p w14:paraId="714BF2E9" w14:textId="77777777" w:rsidR="004E5CE5" w:rsidRPr="00EC06B8" w:rsidRDefault="004E5CE5" w:rsidP="004E5CE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1DFADD35" w14:textId="0232AE9E" w:rsidR="00727435" w:rsidRPr="00EC06B8" w:rsidRDefault="00727435" w:rsidP="004E5CE5">
      <w:pPr>
        <w:autoSpaceDE w:val="0"/>
        <w:autoSpaceDN w:val="0"/>
        <w:spacing w:after="0" w:line="240" w:lineRule="auto"/>
        <w:rPr>
          <w:rFonts w:ascii="Arial" w:hAnsi="Arial" w:cs="Arial"/>
        </w:rPr>
      </w:pPr>
    </w:p>
    <w:p w14:paraId="1A708BF5" w14:textId="7067C122" w:rsidR="003E7CD5" w:rsidRPr="00EC06B8" w:rsidRDefault="003E7CD5" w:rsidP="00241AE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6AB5F9BD" w14:textId="7080A340" w:rsidR="003E7CD5" w:rsidRPr="00EC06B8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Q4728</w:t>
      </w:r>
      <w:r w:rsidR="003E7CD5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AA4149" w:rsidRPr="00EC06B8">
        <w:rPr>
          <w:rFonts w:ascii="Arial" w:hAnsi="Arial" w:cs="Arial"/>
          <w:color w:val="000000"/>
          <w:sz w:val="20"/>
          <w:szCs w:val="20"/>
        </w:rPr>
        <w:t>Le secret industriel</w:t>
      </w:r>
    </w:p>
    <w:p w14:paraId="623AA94A" w14:textId="4254DCA1" w:rsidR="003E7CD5" w:rsidRPr="00EC06B8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Q4729</w:t>
      </w:r>
      <w:r w:rsidR="003E7CD5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E7CD5" w:rsidRPr="00EC06B8">
        <w:rPr>
          <w:rFonts w:ascii="Arial" w:hAnsi="Arial" w:cs="Arial"/>
          <w:color w:val="000000"/>
          <w:sz w:val="20"/>
          <w:szCs w:val="20"/>
        </w:rPr>
        <w:t>L'impossibilité d'exprimer les résultats en des termes compréhensibles par le public</w:t>
      </w:r>
    </w:p>
    <w:p w14:paraId="02FEF844" w14:textId="042A4D70" w:rsidR="003E7CD5" w:rsidRPr="00EC06B8" w:rsidRDefault="002856A3" w:rsidP="00727435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/>
        <w:ind w:left="1134" w:hanging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Q4732</w:t>
      </w:r>
      <w:r w:rsidR="003E7CD5" w:rsidRPr="00EC06B8">
        <w:rPr>
          <w:rFonts w:ascii="Arial" w:hAnsi="Arial" w:cs="Arial"/>
          <w:color w:val="000000"/>
          <w:sz w:val="20"/>
          <w:szCs w:val="20"/>
        </w:rPr>
        <w:t xml:space="preserve"> </w:t>
      </w:r>
      <w:r w:rsidR="00C34FFB" w:rsidRPr="00EC06B8">
        <w:rPr>
          <w:rFonts w:ascii="Arial" w:hAnsi="Arial" w:cs="Arial"/>
          <w:color w:val="000000"/>
          <w:sz w:val="20"/>
          <w:szCs w:val="20"/>
        </w:rPr>
        <w:t xml:space="preserve">        </w:t>
      </w:r>
      <w:r w:rsidR="00C31798">
        <w:rPr>
          <w:rFonts w:ascii="Arial" w:hAnsi="Arial" w:cs="Arial"/>
          <w:color w:val="000000"/>
          <w:sz w:val="20"/>
          <w:szCs w:val="20"/>
        </w:rPr>
        <w:t xml:space="preserve"> </w:t>
      </w:r>
      <w:r w:rsidR="003E7CD5" w:rsidRPr="00EC06B8">
        <w:rPr>
          <w:rFonts w:ascii="Arial" w:hAnsi="Arial" w:cs="Arial"/>
          <w:color w:val="000000"/>
          <w:sz w:val="20"/>
          <w:szCs w:val="20"/>
        </w:rPr>
        <w:t>Le fait que la décision liée</w:t>
      </w:r>
      <w:r w:rsidR="0079348E" w:rsidRPr="00EC06B8">
        <w:rPr>
          <w:rFonts w:ascii="Arial" w:hAnsi="Arial" w:cs="Arial"/>
          <w:color w:val="000000"/>
          <w:sz w:val="20"/>
          <w:szCs w:val="20"/>
        </w:rPr>
        <w:t xml:space="preserve"> </w:t>
      </w:r>
      <w:r w:rsidR="003E7CD5" w:rsidRPr="00EC06B8">
        <w:rPr>
          <w:rFonts w:ascii="Arial" w:hAnsi="Arial" w:cs="Arial"/>
          <w:color w:val="000000"/>
          <w:sz w:val="20"/>
          <w:szCs w:val="20"/>
        </w:rPr>
        <w:t>au résultat de l’expertise</w:t>
      </w:r>
      <w:r w:rsidR="0082182E">
        <w:rPr>
          <w:rFonts w:ascii="Arial" w:hAnsi="Arial" w:cs="Arial"/>
          <w:color w:val="000000"/>
          <w:sz w:val="20"/>
          <w:szCs w:val="20"/>
        </w:rPr>
        <w:t xml:space="preserve"> </w:t>
      </w:r>
      <w:r w:rsidR="003E7CD5" w:rsidRPr="00EC06B8">
        <w:rPr>
          <w:rFonts w:ascii="Arial" w:hAnsi="Arial" w:cs="Arial"/>
          <w:color w:val="000000"/>
          <w:sz w:val="20"/>
          <w:szCs w:val="20"/>
        </w:rPr>
        <w:t>n’a pas encore été prise</w:t>
      </w:r>
    </w:p>
    <w:p w14:paraId="0A870673" w14:textId="26E6D43B" w:rsidR="003E7CD5" w:rsidRPr="00EC06B8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Q4733</w:t>
      </w:r>
      <w:r w:rsidR="003E7CD5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E7CD5" w:rsidRPr="00EC06B8">
        <w:rPr>
          <w:rFonts w:ascii="Arial" w:hAnsi="Arial" w:cs="Arial"/>
          <w:color w:val="000000"/>
          <w:sz w:val="20"/>
          <w:szCs w:val="20"/>
        </w:rPr>
        <w:t>Le manque de certitude scientifique</w:t>
      </w:r>
    </w:p>
    <w:p w14:paraId="790F10AA" w14:textId="1E8A4C7B" w:rsidR="003E7CD5" w:rsidRPr="00EC06B8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Q4734</w:t>
      </w:r>
      <w:r w:rsidR="003E7CD5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E7CD5" w:rsidRPr="00EC06B8">
        <w:rPr>
          <w:rFonts w:ascii="Arial" w:hAnsi="Arial" w:cs="Arial"/>
          <w:color w:val="000000"/>
          <w:sz w:val="20"/>
          <w:szCs w:val="20"/>
        </w:rPr>
        <w:t>La lutte contre le terrorisme</w:t>
      </w:r>
    </w:p>
    <w:p w14:paraId="51FF4501" w14:textId="36E32C29" w:rsidR="003E7CD5" w:rsidRPr="00EC06B8" w:rsidRDefault="002856A3" w:rsidP="003E7CD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ind w:left="1701" w:hanging="1134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Q4735</w:t>
      </w:r>
      <w:r w:rsidR="003E7CD5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C34FFB" w:rsidRPr="00EC06B8">
        <w:rPr>
          <w:rFonts w:ascii="Arial" w:hAnsi="Arial" w:cs="Arial"/>
          <w:color w:val="000000"/>
          <w:sz w:val="20"/>
          <w:szCs w:val="20"/>
        </w:rPr>
        <w:t xml:space="preserve">Le secret </w:t>
      </w:r>
      <w:r w:rsidR="003A0832" w:rsidRPr="00EC06B8">
        <w:rPr>
          <w:rFonts w:ascii="Arial" w:hAnsi="Arial" w:cs="Arial"/>
          <w:color w:val="000000"/>
          <w:sz w:val="20"/>
          <w:szCs w:val="20"/>
        </w:rPr>
        <w:t xml:space="preserve">de </w:t>
      </w:r>
      <w:r w:rsidR="00C34FFB" w:rsidRPr="00EC06B8">
        <w:rPr>
          <w:rFonts w:ascii="Arial" w:hAnsi="Arial" w:cs="Arial"/>
          <w:color w:val="000000"/>
          <w:sz w:val="20"/>
          <w:szCs w:val="20"/>
        </w:rPr>
        <w:t>D</w:t>
      </w:r>
      <w:r w:rsidR="003E7CD5" w:rsidRPr="00EC06B8">
        <w:rPr>
          <w:rFonts w:ascii="Arial" w:hAnsi="Arial" w:cs="Arial"/>
          <w:color w:val="000000"/>
          <w:sz w:val="20"/>
          <w:szCs w:val="20"/>
        </w:rPr>
        <w:t>éfense</w:t>
      </w:r>
    </w:p>
    <w:p w14:paraId="331EDBED" w14:textId="77777777" w:rsidR="00577051" w:rsidRPr="00EC06B8" w:rsidRDefault="00577051" w:rsidP="000451F1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6825354B" w14:textId="5DE811DB" w:rsidR="000451F1" w:rsidRPr="00EC06B8" w:rsidRDefault="000451F1" w:rsidP="001D433F">
      <w:pPr>
        <w:rPr>
          <w:rFonts w:ascii="Arial" w:hAnsi="Arial" w:cs="Arial"/>
          <w:b/>
          <w:color w:val="000000"/>
          <w:sz w:val="20"/>
          <w:szCs w:val="20"/>
        </w:rPr>
      </w:pPr>
      <w:r w:rsidRPr="00AC092E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Dans le domaine de l'industrie et de l'énergie nucléaire, pensez-vous que les intervenants et les organismes suivants sont </w:t>
      </w:r>
      <w:r w:rsidRPr="0012559F">
        <w:rPr>
          <w:rFonts w:ascii="Arial" w:hAnsi="Arial" w:cs="Arial"/>
          <w:b/>
          <w:color w:val="000000"/>
          <w:sz w:val="20"/>
          <w:szCs w:val="20"/>
        </w:rPr>
        <w:t>techniquement compétents</w:t>
      </w:r>
      <w:r w:rsidRPr="00AC092E">
        <w:rPr>
          <w:rFonts w:ascii="Arial" w:hAnsi="Arial" w:cs="Arial"/>
          <w:b/>
          <w:color w:val="000000"/>
          <w:sz w:val="20"/>
          <w:szCs w:val="20"/>
        </w:rPr>
        <w:t xml:space="preserve"> ?</w:t>
      </w:r>
    </w:p>
    <w:p w14:paraId="5338201F" w14:textId="77777777" w:rsidR="000451F1" w:rsidRPr="00EC06B8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Oui</w:t>
      </w:r>
    </w:p>
    <w:p w14:paraId="2B3532E2" w14:textId="77777777" w:rsidR="000451F1" w:rsidRPr="00EC06B8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Non</w:t>
      </w:r>
    </w:p>
    <w:p w14:paraId="32EDD7FA" w14:textId="09377ABF" w:rsidR="000451F1" w:rsidRPr="00EC06B8" w:rsidRDefault="000451F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>3</w:t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D2322E" w:rsidRPr="0012559F">
        <w:rPr>
          <w:rFonts w:ascii="Arial" w:hAnsi="Arial" w:cs="Arial"/>
          <w:color w:val="000000"/>
          <w:sz w:val="20"/>
          <w:szCs w:val="20"/>
        </w:rPr>
        <w:t>Je ne sais pas</w:t>
      </w:r>
    </w:p>
    <w:p w14:paraId="69835D6C" w14:textId="6B42C296" w:rsidR="000451F1" w:rsidRPr="00AC092E" w:rsidRDefault="0012559F" w:rsidP="000451F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     4</w:t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(NSP/SR)</w:t>
      </w:r>
    </w:p>
    <w:p w14:paraId="7C544256" w14:textId="3612FB98" w:rsidR="000451F1" w:rsidRPr="00EC06B8" w:rsidRDefault="000451F1" w:rsidP="000451F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4781D773" w14:textId="2E11F406" w:rsidR="000451F1" w:rsidRPr="00EC06B8" w:rsidRDefault="002856A3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Q1356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bookmarkStart w:id="11" w:name="_Hlk113004956"/>
      <w:r w:rsidR="000451F1" w:rsidRPr="00EC06B8">
        <w:rPr>
          <w:rFonts w:ascii="Arial" w:hAnsi="Arial" w:cs="Arial"/>
          <w:color w:val="000000"/>
          <w:sz w:val="20"/>
          <w:szCs w:val="20"/>
        </w:rPr>
        <w:t>Le gouvernement</w:t>
      </w:r>
    </w:p>
    <w:p w14:paraId="5B333A81" w14:textId="736F0D9D" w:rsidR="000451F1" w:rsidRPr="00EC06B8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Q1347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Les associations écologistes</w:t>
      </w:r>
    </w:p>
    <w:p w14:paraId="57585E00" w14:textId="05F44821" w:rsidR="000451F1" w:rsidRPr="00EC06B8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7B7C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Q1343</w:t>
      </w:r>
      <w:r w:rsidR="000451F1" w:rsidRPr="007B7C3F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7B7C3F">
        <w:rPr>
          <w:rFonts w:ascii="Arial" w:hAnsi="Arial" w:cs="Arial"/>
          <w:color w:val="000000"/>
          <w:sz w:val="20"/>
          <w:szCs w:val="20"/>
        </w:rPr>
        <w:t>EDF (</w:t>
      </w:r>
      <w:r w:rsidR="00056F6C" w:rsidRPr="007B7C3F">
        <w:rPr>
          <w:rFonts w:ascii="Arial" w:hAnsi="Arial" w:cs="Arial"/>
          <w:color w:val="000000"/>
          <w:sz w:val="20"/>
          <w:szCs w:val="20"/>
        </w:rPr>
        <w:t>Électricité</w:t>
      </w:r>
      <w:r w:rsidR="000451F1" w:rsidRPr="007B7C3F">
        <w:rPr>
          <w:rFonts w:ascii="Arial" w:hAnsi="Arial" w:cs="Arial"/>
          <w:color w:val="000000"/>
          <w:sz w:val="20"/>
          <w:szCs w:val="20"/>
        </w:rPr>
        <w:t xml:space="preserve"> de France)</w:t>
      </w:r>
    </w:p>
    <w:p w14:paraId="741AF87E" w14:textId="54396223" w:rsidR="000451F1" w:rsidRPr="00EC06B8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Q1342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Les journalistes</w:t>
      </w:r>
    </w:p>
    <w:p w14:paraId="49BBF973" w14:textId="032B5DAD" w:rsidR="000451F1" w:rsidRPr="00EC06B8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Q1354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 CEA (Commissariat à l'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é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nergie 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a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>tomique et aux énergies alternatives)</w:t>
      </w:r>
    </w:p>
    <w:p w14:paraId="4B5D9E66" w14:textId="51E8D22D" w:rsidR="000451F1" w:rsidRPr="00EC06B8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Q1349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Les médecins</w:t>
      </w:r>
    </w:p>
    <w:p w14:paraId="61927EED" w14:textId="2D65B203" w:rsidR="000451F1" w:rsidRPr="00EC06B8" w:rsidRDefault="00F5342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Q1355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Le CNRS (Centre 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n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ational de la 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r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echerche 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s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>cientifique)</w:t>
      </w:r>
    </w:p>
    <w:p w14:paraId="4C1C3C10" w14:textId="32DF52A4" w:rsidR="000451F1" w:rsidRPr="00EC06B8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Q1358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Les agences internationales (AIEA, AEN, etc.)</w:t>
      </w:r>
    </w:p>
    <w:p w14:paraId="72391637" w14:textId="23A7D8C1" w:rsidR="000451F1" w:rsidRPr="00EC06B8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Q4562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proofErr w:type="spellStart"/>
      <w:r w:rsidR="000451F1" w:rsidRPr="00EC06B8">
        <w:rPr>
          <w:rFonts w:ascii="Arial" w:hAnsi="Arial" w:cs="Arial"/>
          <w:color w:val="000000"/>
          <w:sz w:val="20"/>
          <w:szCs w:val="20"/>
        </w:rPr>
        <w:t>Orano</w:t>
      </w:r>
      <w:proofErr w:type="spellEnd"/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 (anciennement AREVA) </w:t>
      </w:r>
    </w:p>
    <w:p w14:paraId="1316251C" w14:textId="7A3D0C64" w:rsidR="000451F1" w:rsidRPr="00EC06B8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Q1346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Les associations de consommateurs</w:t>
      </w:r>
    </w:p>
    <w:p w14:paraId="539A50A7" w14:textId="33A72031" w:rsidR="000451F1" w:rsidRPr="00EC06B8" w:rsidRDefault="00473F2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Q1348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Les femmes et hommes politiques</w:t>
      </w:r>
    </w:p>
    <w:p w14:paraId="6214FA52" w14:textId="039018E3" w:rsidR="000451F1" w:rsidRPr="00EC06B8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Q1344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L'Académie des Sciences</w:t>
      </w:r>
    </w:p>
    <w:p w14:paraId="59D40BF5" w14:textId="098B237C" w:rsidR="000451F1" w:rsidRPr="00EC06B8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Q1357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Les élus locaux</w:t>
      </w:r>
    </w:p>
    <w:p w14:paraId="36DB8C9F" w14:textId="79954D4A" w:rsidR="000451F1" w:rsidRPr="00EC06B8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Q1353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Les syndicats</w:t>
      </w:r>
    </w:p>
    <w:p w14:paraId="1FAE88B4" w14:textId="316AE9E4" w:rsidR="000451F1" w:rsidRPr="00EC06B8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Q1351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L’A</w:t>
      </w:r>
      <w:r w:rsidR="0044046C" w:rsidRPr="00EC06B8">
        <w:rPr>
          <w:rFonts w:ascii="Arial" w:hAnsi="Arial" w:cs="Arial"/>
          <w:color w:val="000000"/>
          <w:sz w:val="20"/>
          <w:szCs w:val="20"/>
        </w:rPr>
        <w:t>SN (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A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>utorité de sûreté nucléaire</w:t>
      </w:r>
      <w:r w:rsidR="0044046C" w:rsidRPr="00EC06B8">
        <w:rPr>
          <w:rFonts w:ascii="Arial" w:hAnsi="Arial" w:cs="Arial"/>
          <w:color w:val="000000"/>
          <w:sz w:val="20"/>
          <w:szCs w:val="20"/>
        </w:rPr>
        <w:t>)</w:t>
      </w:r>
    </w:p>
    <w:p w14:paraId="05BF2C2C" w14:textId="4E797B0B" w:rsidR="000451F1" w:rsidRPr="00EC06B8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Q1345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L'IRSN (Institut de 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r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adioprotection et de 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s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ûreté 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n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>ucléaire)</w:t>
      </w:r>
    </w:p>
    <w:p w14:paraId="120E521A" w14:textId="7A5E90AD" w:rsidR="000451F1" w:rsidRPr="00EC06B8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Q2066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L'ANDRA (Agence nationale pour la gestion des déchets radioactifs)</w:t>
      </w:r>
    </w:p>
    <w:p w14:paraId="4A70792D" w14:textId="7E62E887" w:rsidR="000451F1" w:rsidRPr="00EC06B8" w:rsidRDefault="00AF6C7A" w:rsidP="00784B9E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Q4631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L'OPECST (Office 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>p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>arlementaire d'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>é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valuation des 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>c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hoix 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>s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>cientifiques et</w:t>
      </w:r>
      <w:r w:rsidR="00F73AE8" w:rsidRPr="00EC06B8">
        <w:rPr>
          <w:rFonts w:ascii="Arial" w:hAnsi="Arial" w:cs="Arial"/>
          <w:color w:val="000000"/>
          <w:sz w:val="20"/>
          <w:szCs w:val="20"/>
        </w:rPr>
        <w:t xml:space="preserve"> 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>t</w:t>
      </w:r>
      <w:r w:rsidR="008801B3" w:rsidRPr="00EC06B8">
        <w:rPr>
          <w:rFonts w:ascii="Arial" w:hAnsi="Arial" w:cs="Arial"/>
          <w:color w:val="000000"/>
          <w:sz w:val="20"/>
          <w:szCs w:val="20"/>
        </w:rPr>
        <w:t>echnologiques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>)</w:t>
      </w:r>
    </w:p>
    <w:p w14:paraId="57E582FF" w14:textId="27424783" w:rsidR="000451F1" w:rsidRPr="00EC06B8" w:rsidRDefault="00AF6C7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Q4700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Les CLI (Commission</w:t>
      </w:r>
      <w:r w:rsidR="001B22A8" w:rsidRPr="00EC06B8">
        <w:rPr>
          <w:rFonts w:ascii="Arial" w:hAnsi="Arial" w:cs="Arial"/>
          <w:color w:val="000000"/>
          <w:sz w:val="20"/>
          <w:szCs w:val="20"/>
        </w:rPr>
        <w:t>s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 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l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>ocale</w:t>
      </w:r>
      <w:r w:rsidR="001B22A8" w:rsidRPr="00EC06B8">
        <w:rPr>
          <w:rFonts w:ascii="Arial" w:hAnsi="Arial" w:cs="Arial"/>
          <w:color w:val="000000"/>
          <w:sz w:val="20"/>
          <w:szCs w:val="20"/>
        </w:rPr>
        <w:t>s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 xml:space="preserve"> d'</w:t>
      </w:r>
      <w:r w:rsidR="00861E07" w:rsidRPr="00EC06B8">
        <w:rPr>
          <w:rFonts w:ascii="Arial" w:hAnsi="Arial" w:cs="Arial"/>
          <w:color w:val="000000"/>
          <w:sz w:val="20"/>
          <w:szCs w:val="20"/>
        </w:rPr>
        <w:t>i</w:t>
      </w:r>
      <w:r w:rsidR="000451F1" w:rsidRPr="00EC06B8">
        <w:rPr>
          <w:rFonts w:ascii="Arial" w:hAnsi="Arial" w:cs="Arial"/>
          <w:color w:val="000000"/>
          <w:sz w:val="20"/>
          <w:szCs w:val="20"/>
        </w:rPr>
        <w:t>nformation)</w:t>
      </w:r>
    </w:p>
    <w:p w14:paraId="1ADF4DB3" w14:textId="178C1AFC" w:rsidR="000451F1" w:rsidRPr="00EC06B8" w:rsidRDefault="00AF6C7A" w:rsidP="00241AEB">
      <w:pPr>
        <w:widowControl w:val="0"/>
        <w:tabs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Q4861</w:t>
      </w:r>
      <w:r w:rsidR="000451F1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0451F1" w:rsidRPr="00EC06B8">
        <w:rPr>
          <w:rFonts w:ascii="Arial" w:hAnsi="Arial" w:cs="Arial"/>
          <w:color w:val="000000"/>
          <w:sz w:val="20"/>
          <w:szCs w:val="20"/>
        </w:rPr>
        <w:t>Le HCTISN (Haut comité pour la transparence et l'information sur la sécurité nucléaire)</w:t>
      </w:r>
    </w:p>
    <w:bookmarkEnd w:id="11"/>
    <w:p w14:paraId="039F6FCA" w14:textId="77777777" w:rsidR="003D6691" w:rsidRPr="00EC06B8" w:rsidRDefault="003D6691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28B14A23" w14:textId="41F4F32B" w:rsidR="003D6691" w:rsidRDefault="003D6691" w:rsidP="00D71C80">
      <w:pPr>
        <w:rPr>
          <w:rFonts w:ascii="Arial" w:hAnsi="Arial" w:cs="Arial"/>
          <w:b/>
          <w:sz w:val="20"/>
        </w:rPr>
      </w:pPr>
      <w:r w:rsidRPr="00AC092E">
        <w:rPr>
          <w:rFonts w:ascii="Arial" w:hAnsi="Arial" w:cs="Arial"/>
          <w:b/>
          <w:sz w:val="20"/>
        </w:rPr>
        <w:t xml:space="preserve">Dans le domaine de l’industrie et de l’énergie nucléaire pensez-vous que les intervenants et les organismes suivants sont </w:t>
      </w:r>
      <w:r w:rsidRPr="0012559F">
        <w:rPr>
          <w:rFonts w:ascii="Arial" w:hAnsi="Arial" w:cs="Arial"/>
          <w:b/>
          <w:sz w:val="20"/>
        </w:rPr>
        <w:t>des sources d’information de confiance</w:t>
      </w:r>
      <w:r w:rsidRPr="00AC092E">
        <w:rPr>
          <w:rFonts w:ascii="Arial" w:hAnsi="Arial" w:cs="Arial"/>
          <w:b/>
          <w:sz w:val="20"/>
        </w:rPr>
        <w:t> ?</w:t>
      </w:r>
    </w:p>
    <w:p w14:paraId="6D2199A7" w14:textId="5FC08076" w:rsidR="000375A2" w:rsidRPr="000375A2" w:rsidRDefault="000375A2" w:rsidP="00D71C80">
      <w:pPr>
        <w:rPr>
          <w:rFonts w:ascii="Arial" w:hAnsi="Arial" w:cs="Arial"/>
          <w:b/>
          <w:color w:val="5B9BD5" w:themeColor="accent1"/>
          <w:sz w:val="20"/>
          <w:szCs w:val="20"/>
        </w:rPr>
      </w:pPr>
      <w:r w:rsidRPr="000375A2">
        <w:rPr>
          <w:rFonts w:ascii="Arial" w:hAnsi="Arial" w:cs="Arial"/>
          <w:b/>
          <w:color w:val="5B9BD5" w:themeColor="accent1"/>
          <w:sz w:val="20"/>
        </w:rPr>
        <w:t>Une seule réponse possible</w:t>
      </w:r>
    </w:p>
    <w:p w14:paraId="3FBA371B" w14:textId="77777777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Oui</w:t>
      </w:r>
    </w:p>
    <w:p w14:paraId="65E0EAFC" w14:textId="77777777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Non</w:t>
      </w:r>
    </w:p>
    <w:p w14:paraId="00A3C022" w14:textId="20B597E8" w:rsidR="00395F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>3</w:t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D2322E" w:rsidRPr="0012559F">
        <w:rPr>
          <w:rFonts w:ascii="Arial" w:hAnsi="Arial" w:cs="Arial"/>
          <w:color w:val="000000"/>
          <w:sz w:val="20"/>
          <w:szCs w:val="20"/>
        </w:rPr>
        <w:t>Je ne sais pas</w:t>
      </w:r>
    </w:p>
    <w:p w14:paraId="72230B7D" w14:textId="77777777" w:rsidR="0012559F" w:rsidRPr="00AC092E" w:rsidRDefault="0012559F" w:rsidP="0012559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     4</w:t>
      </w:r>
      <w:r w:rsidRPr="0012559F"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(NSP/SR)</w:t>
      </w:r>
    </w:p>
    <w:p w14:paraId="719166D6" w14:textId="77777777" w:rsidR="0012559F" w:rsidRPr="00EC06B8" w:rsidRDefault="0012559F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5ECD82AC" w14:textId="77777777" w:rsidR="004576E7" w:rsidRPr="00EC06B8" w:rsidRDefault="004576E7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3B088AD3" w14:textId="06F4407B" w:rsidR="00395FB8" w:rsidRPr="00EC06B8" w:rsidRDefault="00395FB8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tbl>
      <w:tblPr>
        <w:tblW w:w="9286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709"/>
        <w:gridCol w:w="7938"/>
      </w:tblGrid>
      <w:tr w:rsidR="003A1D48" w:rsidRPr="00EC06B8" w14:paraId="548C03B9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A61BB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Q1644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0DA3" w14:textId="77777777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gouvernement</w:t>
            </w:r>
          </w:p>
        </w:tc>
      </w:tr>
      <w:tr w:rsidR="003A1D48" w:rsidRPr="00EC06B8" w14:paraId="321985CF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7C46C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Q2157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73281" w14:textId="77777777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associations écologistes</w:t>
            </w:r>
          </w:p>
        </w:tc>
      </w:tr>
      <w:tr w:rsidR="003A1D48" w:rsidRPr="00EC06B8" w14:paraId="5A0F9B12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3549" w14:textId="77777777" w:rsidR="003A1D48" w:rsidRPr="007B7C3F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B7C3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Q1641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BF840" w14:textId="0E4A8763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7B7C3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EDF (</w:t>
            </w:r>
            <w:r w:rsidR="00056F6C" w:rsidRPr="007B7C3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Électricité</w:t>
            </w:r>
            <w:r w:rsidRPr="007B7C3F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de France)</w:t>
            </w:r>
          </w:p>
        </w:tc>
      </w:tr>
      <w:tr w:rsidR="003A1D48" w:rsidRPr="00EC06B8" w14:paraId="651511B6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E9FE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Q1646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970B2" w14:textId="77777777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journalistes</w:t>
            </w:r>
          </w:p>
        </w:tc>
      </w:tr>
      <w:tr w:rsidR="003A1D48" w:rsidRPr="00EC06B8" w14:paraId="072140B7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6408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Q1637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B7CD9" w14:textId="00E32FAF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CEA (Commissariat à l'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</w:t>
            </w: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nergie 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</w:t>
            </w: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tomique et aux énergies alternatives)</w:t>
            </w:r>
          </w:p>
        </w:tc>
      </w:tr>
      <w:tr w:rsidR="003A1D48" w:rsidRPr="00EC06B8" w14:paraId="59FF3F69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C6295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Q1647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EA726" w14:textId="77777777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médecins</w:t>
            </w:r>
          </w:p>
        </w:tc>
      </w:tr>
      <w:tr w:rsidR="003A1D48" w:rsidRPr="00EC06B8" w14:paraId="42B9DC8C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07A7C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Q1638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7AAA2" w14:textId="0F5FB5D0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Le CNRS (Centre 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</w:t>
            </w: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ational de la 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</w:t>
            </w: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echerche 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cientifique)</w:t>
            </w:r>
          </w:p>
        </w:tc>
      </w:tr>
      <w:tr w:rsidR="003A1D48" w:rsidRPr="00EC06B8" w14:paraId="725A4081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BC93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Q1643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54BD0" w14:textId="0B949039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agences internationales (AIEA, AEN, etc.)</w:t>
            </w:r>
          </w:p>
        </w:tc>
      </w:tr>
      <w:tr w:rsidR="003A1D48" w:rsidRPr="00EC06B8" w14:paraId="20CB7ED0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7BD1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Q1639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FCA94" w14:textId="5CBBA494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Orano</w:t>
            </w:r>
            <w:proofErr w:type="spellEnd"/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(anciennement AREVA)</w:t>
            </w:r>
          </w:p>
        </w:tc>
      </w:tr>
      <w:tr w:rsidR="003A1D48" w:rsidRPr="00EC06B8" w14:paraId="58C50D02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AC62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Q1634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DF5A1" w14:textId="77777777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associations de consommateurs</w:t>
            </w:r>
          </w:p>
        </w:tc>
      </w:tr>
      <w:tr w:rsidR="003A1D48" w:rsidRPr="00EC06B8" w14:paraId="053C1DFD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F8BE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Q1635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363E5" w14:textId="77777777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femmes et hommes politiques</w:t>
            </w:r>
          </w:p>
        </w:tc>
      </w:tr>
      <w:tr w:rsidR="003A1D48" w:rsidRPr="00EC06B8" w14:paraId="256F3AE2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7258F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Q1633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8D710" w14:textId="77777777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L'Académie des Sciences</w:t>
            </w:r>
          </w:p>
        </w:tc>
      </w:tr>
      <w:tr w:rsidR="003A1D48" w:rsidRPr="00EC06B8" w14:paraId="256CA2E4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C12D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Q1642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A35B" w14:textId="77777777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élus locaux</w:t>
            </w:r>
          </w:p>
        </w:tc>
      </w:tr>
      <w:tr w:rsidR="003A1D48" w:rsidRPr="00EC06B8" w14:paraId="1FBF5111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1CD95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lastRenderedPageBreak/>
              <w:t>Q1649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8B547" w14:textId="77777777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syndicats</w:t>
            </w:r>
          </w:p>
        </w:tc>
      </w:tr>
      <w:tr w:rsidR="003A1D48" w:rsidRPr="00EC06B8" w14:paraId="40B316A5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BEB6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Q1648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152C" w14:textId="65CEAA74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L’A</w:t>
            </w:r>
            <w:r w:rsidR="0044046C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SN (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</w:t>
            </w: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utorité de sûreté nucléaire</w:t>
            </w:r>
            <w:r w:rsidR="0044046C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)</w:t>
            </w:r>
          </w:p>
        </w:tc>
      </w:tr>
      <w:tr w:rsidR="003A1D48" w:rsidRPr="00EC06B8" w14:paraId="107E6C11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93BB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Q1645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833F6" w14:textId="6AEBB7FA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L'IRSN (Institut de 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</w:t>
            </w: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adioprotection et de 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ûreté 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</w:t>
            </w: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ucléaire)</w:t>
            </w:r>
          </w:p>
        </w:tc>
      </w:tr>
      <w:tr w:rsidR="003A1D48" w:rsidRPr="00EC06B8" w14:paraId="5BA3009E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79DA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Q1636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8A72" w14:textId="77777777" w:rsidR="003A1D48" w:rsidRPr="00EC06B8" w:rsidRDefault="003A1D48">
            <w:pPr>
              <w:spacing w:after="0" w:line="240" w:lineRule="auto"/>
              <w:ind w:firstLineChars="400" w:firstLine="8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L'ANDRA (Agence nationale pour la gestion des déchets radioactifs)</w:t>
            </w:r>
          </w:p>
        </w:tc>
      </w:tr>
      <w:tr w:rsidR="003A1D48" w:rsidRPr="00EC06B8" w14:paraId="6E3CCCDA" w14:textId="77777777" w:rsidTr="00575A72">
        <w:trPr>
          <w:trHeight w:val="30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97BBA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Q4632</w:t>
            </w:r>
          </w:p>
          <w:p w14:paraId="175B9900" w14:textId="77777777" w:rsidR="003A1D48" w:rsidRPr="00EC06B8" w:rsidRDefault="003A1D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422F" w14:textId="36160368" w:rsidR="003A1D48" w:rsidRPr="00EC06B8" w:rsidRDefault="003A1D48" w:rsidP="00784B9E">
            <w:pPr>
              <w:spacing w:after="0" w:line="240" w:lineRule="auto"/>
              <w:ind w:left="816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L'OPECST (Office parlementaire d'évaluation des choix scientifiques </w:t>
            </w:r>
            <w:r w:rsidR="008801B3" w:rsidRPr="00EC06B8">
              <w:rPr>
                <w:rFonts w:ascii="Arial" w:hAnsi="Arial" w:cs="Arial"/>
                <w:color w:val="000000"/>
                <w:sz w:val="20"/>
                <w:szCs w:val="20"/>
              </w:rPr>
              <w:t>et technologiques</w:t>
            </w: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)</w:t>
            </w:r>
          </w:p>
        </w:tc>
      </w:tr>
      <w:tr w:rsidR="003A1D48" w:rsidRPr="00EC06B8" w14:paraId="238DC52D" w14:textId="77777777" w:rsidTr="00575A72">
        <w:trPr>
          <w:trHeight w:val="299"/>
        </w:trPr>
        <w:tc>
          <w:tcPr>
            <w:tcW w:w="1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BC7D9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Q4701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EA506" w14:textId="7B7FCA67" w:rsidR="003A1D48" w:rsidRPr="00EC06B8" w:rsidRDefault="0044046C" w:rsidP="00575A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3A1D4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Les CLI (Commission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  <w:r w:rsidR="003A1D4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</w:t>
            </w:r>
            <w:r w:rsidR="003A1D4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ocale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</w:t>
            </w:r>
            <w:r w:rsidR="003A1D4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d'</w:t>
            </w:r>
            <w:r w:rsidR="001B22A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</w:t>
            </w:r>
            <w:r w:rsidR="003A1D4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nformation)</w:t>
            </w:r>
          </w:p>
        </w:tc>
      </w:tr>
      <w:tr w:rsidR="003A1D48" w:rsidRPr="00EC06B8" w14:paraId="548CDF3E" w14:textId="77777777" w:rsidTr="00575A72">
        <w:trPr>
          <w:trHeight w:val="290"/>
        </w:trPr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1BB4" w14:textId="77777777" w:rsidR="003A1D48" w:rsidRPr="00EC06B8" w:rsidRDefault="003A1D48" w:rsidP="00241A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Q4890</w:t>
            </w:r>
          </w:p>
        </w:tc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D7F63" w14:textId="7DBB6C80" w:rsidR="003A1D48" w:rsidRPr="00EC06B8" w:rsidRDefault="0044046C" w:rsidP="00575A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             </w:t>
            </w:r>
            <w:r w:rsidR="003A1D48" w:rsidRPr="00EC06B8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HCTISN (Haut comité pour la transparence et l'information sur la sécurité nucléaire)</w:t>
            </w:r>
          </w:p>
        </w:tc>
      </w:tr>
    </w:tbl>
    <w:p w14:paraId="147420F7" w14:textId="46216E95" w:rsidR="00686A9F" w:rsidRDefault="00686A9F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b/>
          <w:sz w:val="20"/>
        </w:rPr>
      </w:pPr>
    </w:p>
    <w:p w14:paraId="0B9C3594" w14:textId="02C03461" w:rsidR="00686A9F" w:rsidRDefault="00686A9F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b/>
          <w:sz w:val="20"/>
        </w:rPr>
      </w:pPr>
    </w:p>
    <w:p w14:paraId="58C94F18" w14:textId="58A565F8" w:rsidR="00686A9F" w:rsidRPr="008C3D3F" w:rsidRDefault="00686A9F" w:rsidP="00686A9F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Q1305</w:t>
      </w:r>
      <w:r w:rsidRPr="008C3D3F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Q</w:t>
      </w:r>
      <w:r w:rsidRPr="008C3D3F">
        <w:rPr>
          <w:rFonts w:ascii="Arial" w:hAnsi="Arial" w:cs="Arial"/>
          <w:b/>
          <w:sz w:val="20"/>
        </w:rPr>
        <w:t>uel est aujourd'hui, selon vous, l'argument le plus fort contre le nucléaire ?</w:t>
      </w:r>
    </w:p>
    <w:p w14:paraId="6B8E587B" w14:textId="3B750CAD" w:rsidR="00395FB8" w:rsidRDefault="009B40B2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7046DF92" w14:textId="69FBD8C6" w:rsidR="000A614E" w:rsidRPr="00F4012F" w:rsidRDefault="000375A2" w:rsidP="000375A2">
      <w:pPr>
        <w:rPr>
          <w:rFonts w:ascii="Arial" w:hAnsi="Arial" w:cs="Arial"/>
          <w:b/>
          <w:color w:val="5B9BD5" w:themeColor="accent1"/>
          <w:sz w:val="20"/>
        </w:rPr>
      </w:pPr>
      <w:r w:rsidRPr="000375A2">
        <w:rPr>
          <w:rFonts w:ascii="Arial" w:hAnsi="Arial" w:cs="Arial"/>
          <w:b/>
          <w:color w:val="5B9BD5" w:themeColor="accent1"/>
          <w:sz w:val="20"/>
        </w:rPr>
        <w:t>Une seule réponse possible</w:t>
      </w:r>
    </w:p>
    <w:p w14:paraId="4EE5482A" w14:textId="75661A34" w:rsidR="00395FB8" w:rsidRPr="00686A9F" w:rsidRDefault="00395FB8" w:rsidP="00686A9F">
      <w:pPr>
        <w:pStyle w:val="Paragraphedeliste"/>
        <w:widowControl w:val="0"/>
        <w:numPr>
          <w:ilvl w:val="2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/>
        <w:jc w:val="both"/>
        <w:rPr>
          <w:rFonts w:ascii="Arial" w:hAnsi="Arial" w:cs="Arial"/>
          <w:sz w:val="20"/>
          <w:szCs w:val="20"/>
        </w:rPr>
      </w:pPr>
      <w:r w:rsidRPr="00686A9F">
        <w:rPr>
          <w:rFonts w:ascii="Arial" w:hAnsi="Arial" w:cs="Arial"/>
          <w:color w:val="000000"/>
          <w:sz w:val="20"/>
          <w:szCs w:val="20"/>
        </w:rPr>
        <w:t>Le manque de transparence dans l'industrie nucléaire</w:t>
      </w:r>
    </w:p>
    <w:p w14:paraId="4D0E593C" w14:textId="0BE2A47B" w:rsidR="00395FB8" w:rsidRPr="00686A9F" w:rsidRDefault="00C34FFB" w:rsidP="00686A9F">
      <w:pPr>
        <w:pStyle w:val="Paragraphedeliste"/>
        <w:widowControl w:val="0"/>
        <w:numPr>
          <w:ilvl w:val="2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/>
        <w:jc w:val="both"/>
        <w:rPr>
          <w:rFonts w:ascii="Arial" w:hAnsi="Arial" w:cs="Arial"/>
          <w:sz w:val="20"/>
          <w:szCs w:val="20"/>
        </w:rPr>
      </w:pPr>
      <w:r w:rsidRPr="00686A9F">
        <w:rPr>
          <w:rFonts w:ascii="Arial" w:hAnsi="Arial" w:cs="Arial"/>
          <w:color w:val="000000"/>
          <w:sz w:val="20"/>
          <w:szCs w:val="20"/>
        </w:rPr>
        <w:t>Le risque</w:t>
      </w:r>
      <w:r w:rsidR="00395FB8" w:rsidRPr="00686A9F">
        <w:rPr>
          <w:rFonts w:ascii="Arial" w:hAnsi="Arial" w:cs="Arial"/>
          <w:color w:val="000000"/>
          <w:sz w:val="20"/>
          <w:szCs w:val="20"/>
        </w:rPr>
        <w:t xml:space="preserve"> </w:t>
      </w:r>
      <w:r w:rsidR="00790122" w:rsidRPr="00686A9F">
        <w:rPr>
          <w:rFonts w:ascii="Arial" w:hAnsi="Arial" w:cs="Arial"/>
          <w:color w:val="000000"/>
          <w:sz w:val="20"/>
          <w:szCs w:val="20"/>
        </w:rPr>
        <w:t>d’</w:t>
      </w:r>
      <w:r w:rsidR="00395FB8" w:rsidRPr="00686A9F">
        <w:rPr>
          <w:rFonts w:ascii="Arial" w:hAnsi="Arial" w:cs="Arial"/>
          <w:color w:val="000000"/>
          <w:sz w:val="20"/>
          <w:szCs w:val="20"/>
        </w:rPr>
        <w:t>accident</w:t>
      </w:r>
    </w:p>
    <w:p w14:paraId="30308CCB" w14:textId="05912F76" w:rsidR="00395FB8" w:rsidRPr="00686A9F" w:rsidRDefault="0044046C" w:rsidP="00686A9F">
      <w:pPr>
        <w:pStyle w:val="Paragraphedeliste"/>
        <w:widowControl w:val="0"/>
        <w:numPr>
          <w:ilvl w:val="2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jc w:val="both"/>
        <w:rPr>
          <w:rFonts w:ascii="Arial" w:hAnsi="Arial" w:cs="Arial"/>
          <w:sz w:val="20"/>
          <w:szCs w:val="20"/>
        </w:rPr>
      </w:pPr>
      <w:r w:rsidRPr="00686A9F">
        <w:rPr>
          <w:rFonts w:ascii="Arial" w:hAnsi="Arial" w:cs="Arial"/>
          <w:iCs/>
          <w:color w:val="000000"/>
          <w:sz w:val="20"/>
          <w:szCs w:val="20"/>
        </w:rPr>
        <w:t>La</w:t>
      </w:r>
      <w:r w:rsidRPr="00686A9F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="00790122" w:rsidRPr="00686A9F">
        <w:rPr>
          <w:rFonts w:ascii="Arial" w:hAnsi="Arial" w:cs="Arial"/>
          <w:color w:val="000000"/>
          <w:sz w:val="20"/>
          <w:szCs w:val="20"/>
        </w:rPr>
        <w:t>production de</w:t>
      </w:r>
      <w:r w:rsidR="00395FB8" w:rsidRPr="00686A9F">
        <w:rPr>
          <w:rFonts w:ascii="Arial" w:hAnsi="Arial" w:cs="Arial"/>
          <w:color w:val="000000"/>
          <w:sz w:val="20"/>
          <w:szCs w:val="20"/>
        </w:rPr>
        <w:t xml:space="preserve"> déchets nucléaires</w:t>
      </w:r>
    </w:p>
    <w:p w14:paraId="519605F0" w14:textId="41CB6519" w:rsidR="00395FB8" w:rsidRPr="00686A9F" w:rsidRDefault="00790122" w:rsidP="00686A9F">
      <w:pPr>
        <w:pStyle w:val="Paragraphedeliste"/>
        <w:widowControl w:val="0"/>
        <w:numPr>
          <w:ilvl w:val="2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jc w:val="both"/>
        <w:rPr>
          <w:rFonts w:ascii="Arial" w:hAnsi="Arial" w:cs="Arial"/>
          <w:sz w:val="20"/>
          <w:szCs w:val="20"/>
        </w:rPr>
      </w:pPr>
      <w:r w:rsidRPr="00686A9F">
        <w:rPr>
          <w:rFonts w:ascii="Arial" w:eastAsia="Times New Roman" w:hAnsi="Arial" w:cs="Arial"/>
          <w:color w:val="000000"/>
          <w:sz w:val="20"/>
          <w:szCs w:val="20"/>
        </w:rPr>
        <w:t xml:space="preserve">Le coût du nucléaire (construction, </w:t>
      </w:r>
      <w:r w:rsidR="003E008F">
        <w:rPr>
          <w:rFonts w:ascii="Arial" w:hAnsi="Arial" w:cs="Arial"/>
          <w:sz w:val="20"/>
          <w:szCs w:val="20"/>
        </w:rPr>
        <w:t>exploitation</w:t>
      </w:r>
      <w:r w:rsidR="005F39B5" w:rsidRPr="00686A9F">
        <w:rPr>
          <w:rFonts w:ascii="Arial" w:hAnsi="Arial" w:cs="Arial"/>
          <w:sz w:val="20"/>
          <w:szCs w:val="20"/>
        </w:rPr>
        <w:t xml:space="preserve">, </w:t>
      </w:r>
      <w:r w:rsidRPr="00686A9F">
        <w:rPr>
          <w:rFonts w:ascii="Arial" w:eastAsia="Times New Roman" w:hAnsi="Arial" w:cs="Arial"/>
          <w:color w:val="000000"/>
          <w:sz w:val="20"/>
          <w:szCs w:val="20"/>
        </w:rPr>
        <w:t>démantèlement, déchets)</w:t>
      </w:r>
    </w:p>
    <w:p w14:paraId="44EC07FE" w14:textId="1F32BA64" w:rsidR="00395FB8" w:rsidRPr="00686A9F" w:rsidRDefault="00790122" w:rsidP="00686A9F">
      <w:pPr>
        <w:pStyle w:val="Paragraphedeliste"/>
        <w:widowControl w:val="0"/>
        <w:numPr>
          <w:ilvl w:val="2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86A9F">
        <w:rPr>
          <w:rFonts w:ascii="Arial" w:eastAsia="Times New Roman" w:hAnsi="Arial" w:cs="Arial"/>
          <w:color w:val="000000"/>
          <w:sz w:val="20"/>
          <w:szCs w:val="20"/>
        </w:rPr>
        <w:t>La concurrence aux investissements dans les énergies renouvelables</w:t>
      </w:r>
    </w:p>
    <w:p w14:paraId="66BEDEBA" w14:textId="189A29AD" w:rsidR="00790122" w:rsidRPr="00686A9F" w:rsidRDefault="00790122" w:rsidP="00686A9F">
      <w:pPr>
        <w:pStyle w:val="Paragraphedeliste"/>
        <w:widowControl w:val="0"/>
        <w:numPr>
          <w:ilvl w:val="2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jc w:val="both"/>
        <w:rPr>
          <w:rFonts w:ascii="Arial" w:hAnsi="Arial" w:cs="Arial"/>
          <w:sz w:val="20"/>
          <w:szCs w:val="20"/>
        </w:rPr>
      </w:pPr>
      <w:r w:rsidRPr="00686A9F">
        <w:rPr>
          <w:rFonts w:ascii="Arial" w:eastAsia="Times New Roman" w:hAnsi="Arial" w:cs="Arial"/>
          <w:color w:val="000000"/>
          <w:sz w:val="20"/>
          <w:szCs w:val="20"/>
        </w:rPr>
        <w:t>L’émission de gaz à effet de serre</w:t>
      </w:r>
    </w:p>
    <w:p w14:paraId="1BF1E32E" w14:textId="505CB537" w:rsidR="006C0069" w:rsidRPr="00686A9F" w:rsidRDefault="006C0069" w:rsidP="00686A9F">
      <w:pPr>
        <w:pStyle w:val="Paragraphedeliste"/>
        <w:widowControl w:val="0"/>
        <w:numPr>
          <w:ilvl w:val="2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jc w:val="both"/>
        <w:rPr>
          <w:rFonts w:ascii="Arial" w:hAnsi="Arial" w:cs="Arial"/>
          <w:sz w:val="20"/>
          <w:szCs w:val="20"/>
        </w:rPr>
      </w:pPr>
      <w:r w:rsidRPr="00686A9F">
        <w:rPr>
          <w:rFonts w:ascii="Arial" w:eastAsia="Times New Roman" w:hAnsi="Arial" w:cs="Arial"/>
          <w:color w:val="000000"/>
          <w:sz w:val="20"/>
          <w:szCs w:val="20"/>
        </w:rPr>
        <w:t>Autre raison</w:t>
      </w:r>
    </w:p>
    <w:p w14:paraId="27CE7126" w14:textId="26E03377" w:rsidR="009479AE" w:rsidRPr="00686A9F" w:rsidRDefault="009479AE" w:rsidP="00686A9F">
      <w:pPr>
        <w:pStyle w:val="Paragraphedeliste"/>
        <w:widowControl w:val="0"/>
        <w:numPr>
          <w:ilvl w:val="2"/>
          <w:numId w:val="8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134" w:right="1134" w:hanging="181"/>
        <w:jc w:val="both"/>
        <w:rPr>
          <w:rFonts w:ascii="Arial" w:hAnsi="Arial" w:cs="Arial"/>
          <w:sz w:val="20"/>
          <w:szCs w:val="20"/>
        </w:rPr>
      </w:pPr>
      <w:r w:rsidRPr="00686A9F">
        <w:rPr>
          <w:rFonts w:ascii="Arial" w:hAnsi="Arial" w:cs="Arial"/>
          <w:color w:val="000000"/>
          <w:sz w:val="20"/>
          <w:szCs w:val="20"/>
        </w:rPr>
        <w:t>(NSP/SR)</w:t>
      </w:r>
    </w:p>
    <w:p w14:paraId="4373840D" w14:textId="77777777" w:rsidR="00790122" w:rsidRPr="00686A9F" w:rsidRDefault="00790122" w:rsidP="00686A9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</w:p>
    <w:p w14:paraId="03DB9C37" w14:textId="77777777" w:rsidR="00686A9F" w:rsidRPr="008C3D3F" w:rsidRDefault="00686A9F" w:rsidP="00686A9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Q1306</w:t>
      </w:r>
      <w:r w:rsidRPr="008C3D3F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Q</w:t>
      </w:r>
      <w:r w:rsidRPr="008C3D3F">
        <w:rPr>
          <w:rFonts w:ascii="Arial" w:hAnsi="Arial" w:cs="Arial"/>
          <w:b/>
          <w:sz w:val="20"/>
        </w:rPr>
        <w:t>uel est aujourd'hui, selon vous, l'argument le plus fort pour le nucléaire ? </w:t>
      </w:r>
    </w:p>
    <w:p w14:paraId="73B001E0" w14:textId="6A988C3E" w:rsidR="000A614E" w:rsidRDefault="00790122" w:rsidP="00F4012F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708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0F9FC0CE" w14:textId="3ECBFF96" w:rsidR="000375A2" w:rsidRPr="000375A2" w:rsidRDefault="000375A2" w:rsidP="000375A2">
      <w:pPr>
        <w:rPr>
          <w:rFonts w:ascii="Arial" w:hAnsi="Arial" w:cs="Arial"/>
          <w:b/>
          <w:color w:val="5B9BD5" w:themeColor="accent1"/>
          <w:sz w:val="20"/>
          <w:szCs w:val="20"/>
        </w:rPr>
      </w:pPr>
      <w:r w:rsidRPr="000375A2">
        <w:rPr>
          <w:rFonts w:ascii="Arial" w:hAnsi="Arial" w:cs="Arial"/>
          <w:b/>
          <w:color w:val="5B9BD5" w:themeColor="accent1"/>
          <w:sz w:val="20"/>
        </w:rPr>
        <w:t>Une seule réponse possible</w:t>
      </w:r>
    </w:p>
    <w:p w14:paraId="38E4546B" w14:textId="6D487FD9" w:rsidR="00790122" w:rsidRPr="00EC06B8" w:rsidRDefault="00790122" w:rsidP="001058CF">
      <w:pPr>
        <w:pStyle w:val="Paragraphedeliste"/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color w:val="000000"/>
          <w:sz w:val="20"/>
          <w:szCs w:val="20"/>
        </w:rPr>
        <w:t>L’indépendance énergétique</w:t>
      </w:r>
    </w:p>
    <w:p w14:paraId="2A876F67" w14:textId="44D19E9B" w:rsidR="00790122" w:rsidRPr="00EC06B8" w:rsidRDefault="00790122" w:rsidP="001058CF">
      <w:pPr>
        <w:pStyle w:val="Paragraphedeliste"/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eastAsia="Times New Roman" w:hAnsi="Arial" w:cs="Arial"/>
          <w:color w:val="000000"/>
          <w:sz w:val="20"/>
          <w:szCs w:val="20"/>
        </w:rPr>
        <w:t>Le fai</w:t>
      </w:r>
      <w:r w:rsidR="00B76D35" w:rsidRPr="00EC06B8">
        <w:rPr>
          <w:rFonts w:ascii="Arial" w:eastAsia="Times New Roman" w:hAnsi="Arial" w:cs="Arial"/>
          <w:color w:val="000000"/>
          <w:sz w:val="20"/>
          <w:szCs w:val="20"/>
        </w:rPr>
        <w:t>ble coût de l’électricité</w:t>
      </w:r>
      <w:r w:rsidRPr="00EC06B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692B7D8" w14:textId="39413AE6" w:rsidR="00790122" w:rsidRPr="00EC06B8" w:rsidRDefault="00790122" w:rsidP="001058CF">
      <w:pPr>
        <w:pStyle w:val="Paragraphedeliste"/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C06B8">
        <w:rPr>
          <w:rFonts w:ascii="Arial" w:eastAsia="Times New Roman" w:hAnsi="Arial" w:cs="Arial"/>
          <w:color w:val="000000"/>
          <w:sz w:val="20"/>
          <w:szCs w:val="20"/>
        </w:rPr>
        <w:t xml:space="preserve">La faible </w:t>
      </w:r>
      <w:r w:rsidRPr="00EC06B8">
        <w:rPr>
          <w:rFonts w:ascii="Arial" w:hAnsi="Arial" w:cs="Arial"/>
          <w:color w:val="000000"/>
          <w:sz w:val="20"/>
          <w:szCs w:val="20"/>
        </w:rPr>
        <w:t>émission de gaz à effet de serre</w:t>
      </w:r>
    </w:p>
    <w:p w14:paraId="58AA8B17" w14:textId="1F0EBABB" w:rsidR="00790122" w:rsidRPr="00EC06B8" w:rsidRDefault="00790122" w:rsidP="001058CF">
      <w:pPr>
        <w:pStyle w:val="Paragraphedeliste"/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La sûreté des installations nucléaires</w:t>
      </w:r>
    </w:p>
    <w:p w14:paraId="5E54B4B9" w14:textId="09209949" w:rsidR="007B40D7" w:rsidRPr="00EC06B8" w:rsidRDefault="00790122" w:rsidP="001058CF">
      <w:pPr>
        <w:pStyle w:val="Paragraphedeliste"/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C06B8">
        <w:rPr>
          <w:rFonts w:ascii="Arial" w:eastAsia="Times New Roman" w:hAnsi="Arial" w:cs="Arial"/>
          <w:color w:val="000000"/>
          <w:sz w:val="20"/>
          <w:szCs w:val="20"/>
        </w:rPr>
        <w:t xml:space="preserve">La création ou le maintien d’emplois en </w:t>
      </w:r>
      <w:r w:rsidR="006C0069" w:rsidRPr="00EC06B8">
        <w:rPr>
          <w:rFonts w:ascii="Arial" w:eastAsia="Times New Roman" w:hAnsi="Arial" w:cs="Arial"/>
          <w:color w:val="000000"/>
          <w:sz w:val="20"/>
          <w:szCs w:val="20"/>
        </w:rPr>
        <w:t>France</w:t>
      </w:r>
    </w:p>
    <w:p w14:paraId="3E389F9B" w14:textId="36526EC9" w:rsidR="006C0069" w:rsidRPr="00EC06B8" w:rsidRDefault="006C0069" w:rsidP="001058CF">
      <w:pPr>
        <w:pStyle w:val="Paragraphedeliste"/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C06B8">
        <w:rPr>
          <w:rFonts w:ascii="Arial" w:eastAsia="Times New Roman" w:hAnsi="Arial" w:cs="Arial"/>
          <w:color w:val="000000"/>
          <w:sz w:val="20"/>
          <w:szCs w:val="20"/>
        </w:rPr>
        <w:t>Autre raison</w:t>
      </w:r>
    </w:p>
    <w:p w14:paraId="02232BE2" w14:textId="4E03ACD3" w:rsidR="009479AE" w:rsidRPr="00EC06B8" w:rsidRDefault="009479AE" w:rsidP="001058CF">
      <w:pPr>
        <w:pStyle w:val="Paragraphedeliste"/>
        <w:widowControl w:val="0"/>
        <w:numPr>
          <w:ilvl w:val="0"/>
          <w:numId w:val="1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3AC279C5" w14:textId="77777777" w:rsidR="00C02848" w:rsidRPr="00EC06B8" w:rsidRDefault="00C02848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4B401E1E" w14:textId="07E876E9" w:rsidR="004702EC" w:rsidRPr="00EC06B8" w:rsidRDefault="003064C6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bookmarkStart w:id="12" w:name="_Hlk115258934"/>
      <w:r w:rsidRPr="00EC06B8">
        <w:rPr>
          <w:rFonts w:ascii="Arial" w:hAnsi="Arial" w:cs="Arial"/>
          <w:b/>
          <w:color w:val="000000"/>
          <w:sz w:val="20"/>
          <w:szCs w:val="20"/>
        </w:rPr>
        <w:t>Voici maintenant</w:t>
      </w:r>
      <w:r w:rsidR="004702EC" w:rsidRPr="00EC06B8">
        <w:rPr>
          <w:rFonts w:ascii="Arial" w:hAnsi="Arial" w:cs="Arial"/>
          <w:b/>
          <w:color w:val="000000"/>
          <w:sz w:val="20"/>
          <w:szCs w:val="20"/>
        </w:rPr>
        <w:t xml:space="preserve"> un certain nombre de propositions relatives à l’énergie nucléaire.</w:t>
      </w:r>
      <w:bookmarkEnd w:id="12"/>
      <w:r w:rsidR="004702EC" w:rsidRPr="00EC06B8">
        <w:rPr>
          <w:rFonts w:ascii="Arial" w:hAnsi="Arial" w:cs="Arial"/>
          <w:b/>
          <w:color w:val="000000"/>
          <w:sz w:val="20"/>
          <w:szCs w:val="20"/>
        </w:rPr>
        <w:t xml:space="preserve"> Pour chaque proposition, veuillez </w:t>
      </w:r>
      <w:r w:rsidR="00557E31" w:rsidRPr="00EC06B8">
        <w:rPr>
          <w:rFonts w:ascii="Arial" w:hAnsi="Arial" w:cs="Arial"/>
          <w:b/>
          <w:color w:val="000000"/>
          <w:sz w:val="20"/>
          <w:szCs w:val="20"/>
        </w:rPr>
        <w:t xml:space="preserve">indiquer </w:t>
      </w:r>
      <w:r w:rsidR="004702EC" w:rsidRPr="00EC06B8">
        <w:rPr>
          <w:rFonts w:ascii="Arial" w:hAnsi="Arial" w:cs="Arial"/>
          <w:b/>
          <w:color w:val="000000"/>
          <w:sz w:val="20"/>
          <w:szCs w:val="20"/>
        </w:rPr>
        <w:t xml:space="preserve">selon l’échelle suivante </w:t>
      </w: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si vous êtes d’accord ou non. </w:t>
      </w:r>
    </w:p>
    <w:p w14:paraId="53DDC97B" w14:textId="77777777" w:rsidR="004702EC" w:rsidRPr="00EC06B8" w:rsidRDefault="004702EC" w:rsidP="004702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EC06B8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7E87687E" w14:textId="77777777" w:rsidR="004702EC" w:rsidRPr="00EC06B8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2BC0B0CC" w14:textId="77777777" w:rsidR="004702EC" w:rsidRPr="00EC06B8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1A4B41E0" w14:textId="77777777" w:rsidR="004702EC" w:rsidRPr="00EC06B8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542AF7F4" w14:textId="77777777" w:rsidR="004702EC" w:rsidRPr="00EC06B8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67D5CF7D" w14:textId="25D011BA" w:rsidR="007F2401" w:rsidRPr="00EC06B8" w:rsidRDefault="004702EC" w:rsidP="00C3103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12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6B07D8C8" w14:textId="77777777" w:rsidR="004702EC" w:rsidRPr="00EC06B8" w:rsidRDefault="004702EC" w:rsidP="004702E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color w:val="538135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271460AD" w14:textId="04E25545" w:rsidR="004702EC" w:rsidRPr="00EC06B8" w:rsidRDefault="00DF16FF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Q499</w:t>
      </w:r>
      <w:r w:rsidR="004702EC" w:rsidRPr="00EC06B8">
        <w:rPr>
          <w:rFonts w:ascii="Arial" w:hAnsi="Arial" w:cs="Arial"/>
          <w:color w:val="000000"/>
          <w:sz w:val="20"/>
          <w:szCs w:val="20"/>
        </w:rPr>
        <w:tab/>
        <w:t>Il faut continuer à construire des centrales nucléaires</w:t>
      </w:r>
    </w:p>
    <w:p w14:paraId="53CD959A" w14:textId="5EC365F9" w:rsidR="004702EC" w:rsidRPr="00EC06B8" w:rsidRDefault="00DF16FF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774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Q567</w:t>
      </w:r>
      <w:r w:rsidR="004702EC" w:rsidRPr="00EC06B8">
        <w:rPr>
          <w:rFonts w:ascii="Arial" w:hAnsi="Arial" w:cs="Arial"/>
          <w:color w:val="000000"/>
          <w:sz w:val="20"/>
          <w:szCs w:val="20"/>
        </w:rPr>
        <w:tab/>
        <w:t>La construction des centrales nucléaires a été une bonne chose</w:t>
      </w:r>
    </w:p>
    <w:p w14:paraId="10F11D19" w14:textId="4B0A6DE7" w:rsidR="004702EC" w:rsidRPr="00EC06B8" w:rsidRDefault="00011D7A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689" w:hanging="915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Q1188</w:t>
      </w:r>
      <w:r w:rsidR="004702EC" w:rsidRPr="00EC06B8">
        <w:rPr>
          <w:rFonts w:ascii="Arial" w:hAnsi="Arial" w:cs="Arial"/>
          <w:color w:val="000000"/>
          <w:sz w:val="20"/>
          <w:szCs w:val="20"/>
        </w:rPr>
        <w:tab/>
        <w:t>Il faut fermer les centrales nucléaires</w:t>
      </w:r>
    </w:p>
    <w:p w14:paraId="0CF60DFE" w14:textId="77777777" w:rsidR="004702EC" w:rsidRPr="00EC06B8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7B4F14" w14:textId="77777777" w:rsidR="004702EC" w:rsidRPr="00EC06B8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54303D1" w14:textId="0485151C" w:rsidR="00783CE9" w:rsidRPr="0012559F" w:rsidRDefault="00D444DC" w:rsidP="000F7D89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2559F">
        <w:rPr>
          <w:rFonts w:ascii="Arial" w:hAnsi="Arial" w:cs="Arial"/>
          <w:b/>
          <w:color w:val="000000"/>
          <w:sz w:val="20"/>
          <w:szCs w:val="20"/>
        </w:rPr>
        <w:t>Q…</w:t>
      </w:r>
      <w:r w:rsidR="00682AE1" w:rsidRPr="0012559F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B2DFD" w:rsidRPr="0012559F">
        <w:rPr>
          <w:rFonts w:ascii="Arial" w:hAnsi="Arial" w:cs="Arial"/>
          <w:b/>
          <w:color w:val="000000"/>
          <w:sz w:val="20"/>
          <w:szCs w:val="20"/>
        </w:rPr>
        <w:t xml:space="preserve">Selon vous, laquelle des sources d’énergie suivantes correspond le mieux à </w:t>
      </w:r>
      <w:r w:rsidR="002B2DFD" w:rsidRPr="0012559F">
        <w:rPr>
          <w:rFonts w:ascii="Arial" w:hAnsi="Arial" w:cs="Arial"/>
          <w:b/>
          <w:color w:val="FF0000"/>
          <w:sz w:val="20"/>
          <w:szCs w:val="20"/>
        </w:rPr>
        <w:t>[AFFICHAGE DE LA CATEGORIE CI-DESSOUS</w:t>
      </w:r>
      <w:r w:rsidR="000F7D89" w:rsidRPr="0012559F">
        <w:rPr>
          <w:rFonts w:ascii="Arial" w:hAnsi="Arial" w:cs="Arial"/>
          <w:b/>
          <w:color w:val="FF0000"/>
          <w:sz w:val="20"/>
          <w:szCs w:val="20"/>
        </w:rPr>
        <w:t xml:space="preserve"> SOULIGNEE + ROTATION ALEATOIRE ENTRE CES 5 QUESTIONS</w:t>
      </w:r>
      <w:r w:rsidR="002B2DFD" w:rsidRPr="0012559F">
        <w:rPr>
          <w:rFonts w:ascii="Arial" w:hAnsi="Arial" w:cs="Arial"/>
          <w:b/>
          <w:color w:val="FF0000"/>
          <w:sz w:val="20"/>
          <w:szCs w:val="20"/>
        </w:rPr>
        <w:t>] </w:t>
      </w:r>
      <w:r w:rsidR="002B2DFD" w:rsidRPr="0012559F">
        <w:rPr>
          <w:rFonts w:ascii="Arial" w:hAnsi="Arial" w:cs="Arial"/>
          <w:b/>
          <w:color w:val="000000"/>
          <w:sz w:val="20"/>
          <w:szCs w:val="20"/>
        </w:rPr>
        <w:t>?</w:t>
      </w:r>
    </w:p>
    <w:p w14:paraId="03284C35" w14:textId="2273002A" w:rsidR="00686A9F" w:rsidRPr="0012559F" w:rsidRDefault="002B2DFD" w:rsidP="00783CE9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12559F">
        <w:rPr>
          <w:rFonts w:ascii="Arial" w:hAnsi="Arial" w:cs="Arial"/>
          <w:b/>
          <w:i/>
          <w:iCs/>
          <w:color w:val="000000"/>
          <w:sz w:val="20"/>
          <w:szCs w:val="20"/>
        </w:rPr>
        <w:t>Une seule réponse possible</w:t>
      </w:r>
    </w:p>
    <w:p w14:paraId="08A4D642" w14:textId="77777777" w:rsidR="0028346D" w:rsidRPr="0012559F" w:rsidRDefault="0028346D" w:rsidP="00783CE9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21863185" w14:textId="75921125" w:rsidR="00C22D32" w:rsidRPr="0012559F" w:rsidRDefault="0012559F" w:rsidP="004C5851">
      <w:pPr>
        <w:pStyle w:val="Paragraphedeliste"/>
        <w:widowControl w:val="0"/>
        <w:numPr>
          <w:ilvl w:val="0"/>
          <w:numId w:val="3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276" w:hanging="153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Q</w:t>
      </w:r>
      <w:r w:rsidR="00C25684">
        <w:rPr>
          <w:rFonts w:ascii="Arial" w:hAnsi="Arial" w:cs="Arial"/>
          <w:bCs/>
          <w:color w:val="000000"/>
          <w:sz w:val="20"/>
          <w:szCs w:val="20"/>
        </w:rPr>
        <w:t>5440</w:t>
      </w:r>
      <w:r>
        <w:rPr>
          <w:rFonts w:ascii="Arial" w:hAnsi="Arial" w:cs="Arial"/>
          <w:bCs/>
          <w:color w:val="000000"/>
          <w:sz w:val="20"/>
          <w:szCs w:val="20"/>
        </w:rPr>
        <w:tab/>
      </w:r>
      <w:r w:rsidR="00C22D32" w:rsidRPr="0012559F">
        <w:rPr>
          <w:rFonts w:ascii="Arial" w:hAnsi="Arial" w:cs="Arial"/>
          <w:bCs/>
          <w:color w:val="000000"/>
          <w:sz w:val="20"/>
          <w:szCs w:val="20"/>
        </w:rPr>
        <w:t>L’énergie la plus respectueuse de l’environnement</w:t>
      </w:r>
    </w:p>
    <w:p w14:paraId="6868E373" w14:textId="49849564" w:rsidR="00C22D32" w:rsidRPr="0012559F" w:rsidRDefault="0012559F" w:rsidP="004C5851">
      <w:pPr>
        <w:pStyle w:val="Paragraphedeliste"/>
        <w:widowControl w:val="0"/>
        <w:numPr>
          <w:ilvl w:val="0"/>
          <w:numId w:val="3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276" w:hanging="153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Q</w:t>
      </w:r>
      <w:r w:rsidR="00C25684">
        <w:rPr>
          <w:rFonts w:ascii="Arial" w:hAnsi="Arial" w:cs="Arial"/>
          <w:bCs/>
          <w:color w:val="000000"/>
          <w:sz w:val="20"/>
          <w:szCs w:val="20"/>
        </w:rPr>
        <w:t>5441</w:t>
      </w:r>
      <w:r>
        <w:rPr>
          <w:rFonts w:ascii="Arial" w:hAnsi="Arial" w:cs="Arial"/>
          <w:bCs/>
          <w:color w:val="000000"/>
          <w:sz w:val="20"/>
          <w:szCs w:val="20"/>
        </w:rPr>
        <w:tab/>
      </w:r>
      <w:r w:rsidR="00C22D32" w:rsidRPr="0012559F">
        <w:rPr>
          <w:rFonts w:ascii="Arial" w:hAnsi="Arial" w:cs="Arial"/>
          <w:bCs/>
          <w:color w:val="000000"/>
          <w:sz w:val="20"/>
          <w:szCs w:val="20"/>
        </w:rPr>
        <w:t>L’énergie d’avenir</w:t>
      </w:r>
    </w:p>
    <w:p w14:paraId="37901B86" w14:textId="0E91418E" w:rsidR="00C22D32" w:rsidRPr="0012559F" w:rsidRDefault="0012559F" w:rsidP="004C5851">
      <w:pPr>
        <w:pStyle w:val="Paragraphedeliste"/>
        <w:widowControl w:val="0"/>
        <w:numPr>
          <w:ilvl w:val="0"/>
          <w:numId w:val="3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276" w:hanging="153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Q</w:t>
      </w:r>
      <w:r w:rsidR="00C25684">
        <w:rPr>
          <w:rFonts w:ascii="Arial" w:hAnsi="Arial" w:cs="Arial"/>
          <w:bCs/>
          <w:color w:val="000000"/>
          <w:sz w:val="20"/>
          <w:szCs w:val="20"/>
        </w:rPr>
        <w:t>5442</w:t>
      </w:r>
      <w:r>
        <w:rPr>
          <w:rFonts w:ascii="Arial" w:hAnsi="Arial" w:cs="Arial"/>
          <w:bCs/>
          <w:color w:val="000000"/>
          <w:sz w:val="20"/>
          <w:szCs w:val="20"/>
        </w:rPr>
        <w:tab/>
      </w:r>
      <w:r w:rsidR="00C22D32" w:rsidRPr="0012559F">
        <w:rPr>
          <w:rFonts w:ascii="Arial" w:hAnsi="Arial" w:cs="Arial"/>
          <w:bCs/>
          <w:color w:val="000000"/>
          <w:sz w:val="20"/>
          <w:szCs w:val="20"/>
        </w:rPr>
        <w:t>L’énergie la plus performante</w:t>
      </w:r>
    </w:p>
    <w:p w14:paraId="540FFE63" w14:textId="7D6AA348" w:rsidR="00C22D32" w:rsidRPr="0012559F" w:rsidRDefault="0012559F" w:rsidP="004C5851">
      <w:pPr>
        <w:pStyle w:val="Paragraphedeliste"/>
        <w:widowControl w:val="0"/>
        <w:numPr>
          <w:ilvl w:val="0"/>
          <w:numId w:val="3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276" w:hanging="153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Q</w:t>
      </w:r>
      <w:r w:rsidR="00295441">
        <w:rPr>
          <w:rFonts w:ascii="Arial" w:hAnsi="Arial" w:cs="Arial"/>
          <w:bCs/>
          <w:color w:val="000000"/>
          <w:sz w:val="20"/>
          <w:szCs w:val="20"/>
        </w:rPr>
        <w:t>5443</w:t>
      </w:r>
      <w:r>
        <w:rPr>
          <w:rFonts w:ascii="Arial" w:hAnsi="Arial" w:cs="Arial"/>
          <w:bCs/>
          <w:color w:val="000000"/>
          <w:sz w:val="20"/>
          <w:szCs w:val="20"/>
        </w:rPr>
        <w:tab/>
      </w:r>
      <w:r w:rsidR="00C22D32" w:rsidRPr="0012559F">
        <w:rPr>
          <w:rFonts w:ascii="Arial" w:hAnsi="Arial" w:cs="Arial"/>
          <w:bCs/>
          <w:color w:val="000000"/>
          <w:sz w:val="20"/>
          <w:szCs w:val="20"/>
        </w:rPr>
        <w:t xml:space="preserve">L’énergie </w:t>
      </w:r>
      <w:r w:rsidR="00682AE1" w:rsidRPr="0012559F">
        <w:rPr>
          <w:rFonts w:ascii="Arial" w:hAnsi="Arial" w:cs="Arial"/>
          <w:bCs/>
          <w:color w:val="000000"/>
          <w:sz w:val="20"/>
          <w:szCs w:val="20"/>
        </w:rPr>
        <w:t xml:space="preserve">qui coûte </w:t>
      </w:r>
      <w:r w:rsidR="00C22D32" w:rsidRPr="0012559F">
        <w:rPr>
          <w:rFonts w:ascii="Arial" w:hAnsi="Arial" w:cs="Arial"/>
          <w:bCs/>
          <w:color w:val="000000"/>
          <w:sz w:val="20"/>
          <w:szCs w:val="20"/>
        </w:rPr>
        <w:t>l</w:t>
      </w:r>
      <w:r w:rsidR="000F7D89" w:rsidRPr="0012559F">
        <w:rPr>
          <w:rFonts w:ascii="Arial" w:hAnsi="Arial" w:cs="Arial"/>
          <w:bCs/>
          <w:color w:val="000000"/>
          <w:sz w:val="20"/>
          <w:szCs w:val="20"/>
        </w:rPr>
        <w:t>e</w:t>
      </w:r>
      <w:r w:rsidR="00C22D32" w:rsidRPr="0012559F">
        <w:rPr>
          <w:rFonts w:ascii="Arial" w:hAnsi="Arial" w:cs="Arial"/>
          <w:bCs/>
          <w:color w:val="000000"/>
          <w:sz w:val="20"/>
          <w:szCs w:val="20"/>
        </w:rPr>
        <w:t xml:space="preserve"> moins </w:t>
      </w:r>
      <w:r w:rsidR="000A614E" w:rsidRPr="0012559F">
        <w:rPr>
          <w:rFonts w:ascii="Arial" w:hAnsi="Arial" w:cs="Arial"/>
          <w:bCs/>
          <w:color w:val="000000"/>
          <w:sz w:val="20"/>
          <w:szCs w:val="20"/>
        </w:rPr>
        <w:t>cher</w:t>
      </w:r>
    </w:p>
    <w:p w14:paraId="4BCC4C45" w14:textId="5B520BBE" w:rsidR="005F39B5" w:rsidRPr="0012559F" w:rsidRDefault="0012559F" w:rsidP="005F39B5">
      <w:pPr>
        <w:pStyle w:val="Paragraphedeliste"/>
        <w:widowControl w:val="0"/>
        <w:numPr>
          <w:ilvl w:val="0"/>
          <w:numId w:val="30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276" w:hanging="153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Q</w:t>
      </w:r>
      <w:r w:rsidR="00295441">
        <w:rPr>
          <w:rFonts w:ascii="Arial" w:hAnsi="Arial" w:cs="Arial"/>
          <w:bCs/>
          <w:color w:val="000000"/>
          <w:sz w:val="20"/>
          <w:szCs w:val="20"/>
        </w:rPr>
        <w:t>5444</w:t>
      </w:r>
      <w:r>
        <w:rPr>
          <w:rFonts w:ascii="Arial" w:hAnsi="Arial" w:cs="Arial"/>
          <w:bCs/>
          <w:color w:val="000000"/>
          <w:sz w:val="20"/>
          <w:szCs w:val="20"/>
        </w:rPr>
        <w:tab/>
      </w:r>
      <w:r w:rsidR="005F39B5" w:rsidRPr="0012559F">
        <w:rPr>
          <w:rFonts w:ascii="Arial" w:hAnsi="Arial" w:cs="Arial"/>
          <w:bCs/>
          <w:color w:val="000000"/>
          <w:sz w:val="20"/>
          <w:szCs w:val="20"/>
        </w:rPr>
        <w:t>L’énergie la plus adaptée pour la transition énergétique</w:t>
      </w:r>
    </w:p>
    <w:p w14:paraId="07964927" w14:textId="3401F665" w:rsidR="000375A2" w:rsidRPr="0012559F" w:rsidRDefault="000375A2" w:rsidP="000375A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1123"/>
        <w:rPr>
          <w:rFonts w:ascii="Arial" w:hAnsi="Arial" w:cs="Arial"/>
          <w:b/>
          <w:color w:val="FF0000"/>
          <w:sz w:val="20"/>
          <w:szCs w:val="20"/>
        </w:rPr>
      </w:pPr>
      <w:r w:rsidRPr="0012559F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07A6998D" w14:textId="3952A14E" w:rsidR="004C5851" w:rsidRPr="0012559F" w:rsidRDefault="004C5851" w:rsidP="004C585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360" w:firstLine="349"/>
        <w:rPr>
          <w:rFonts w:ascii="Arial" w:hAnsi="Arial" w:cs="Arial"/>
          <w:bCs/>
          <w:color w:val="000000"/>
          <w:sz w:val="20"/>
          <w:szCs w:val="20"/>
        </w:rPr>
      </w:pPr>
      <w:bookmarkStart w:id="13" w:name="_Hlk115363143"/>
      <w:r w:rsidRPr="0012559F">
        <w:rPr>
          <w:rFonts w:ascii="Arial" w:hAnsi="Arial" w:cs="Arial"/>
          <w:bCs/>
          <w:color w:val="000000"/>
          <w:sz w:val="20"/>
          <w:szCs w:val="20"/>
        </w:rPr>
        <w:tab/>
      </w:r>
      <w:r w:rsidR="00C25684">
        <w:rPr>
          <w:rFonts w:ascii="Arial" w:hAnsi="Arial" w:cs="Arial"/>
          <w:bCs/>
          <w:color w:val="000000"/>
          <w:sz w:val="20"/>
          <w:szCs w:val="20"/>
        </w:rPr>
        <w:tab/>
      </w:r>
      <w:r w:rsidRPr="0012559F">
        <w:rPr>
          <w:rFonts w:ascii="Arial" w:hAnsi="Arial" w:cs="Arial"/>
          <w:bCs/>
          <w:color w:val="000000"/>
          <w:sz w:val="20"/>
          <w:szCs w:val="20"/>
        </w:rPr>
        <w:t>Énergie nucléaire</w:t>
      </w:r>
    </w:p>
    <w:p w14:paraId="2D408537" w14:textId="06E580D1" w:rsidR="004C5851" w:rsidRPr="0012559F" w:rsidRDefault="004C5851" w:rsidP="00C2568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12559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  <w:t>Énergie solaire</w:t>
      </w:r>
    </w:p>
    <w:p w14:paraId="72EBFFB1" w14:textId="36A4D8A3" w:rsidR="004C5851" w:rsidRPr="0012559F" w:rsidRDefault="004C5851" w:rsidP="00C2568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12559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  <w:t>Énergie éolienne</w:t>
      </w:r>
    </w:p>
    <w:p w14:paraId="2062188D" w14:textId="40AAC90C" w:rsidR="004C5851" w:rsidRPr="0012559F" w:rsidRDefault="004C5851" w:rsidP="00C2568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12559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  <w:t>Énergie hydroélectrique</w:t>
      </w:r>
    </w:p>
    <w:p w14:paraId="38D9AA33" w14:textId="6D8DABF5" w:rsidR="004C5851" w:rsidRPr="0012559F" w:rsidRDefault="004C5851" w:rsidP="00C2568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12559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  <w:t>Énergie biomasse</w:t>
      </w:r>
      <w:r w:rsidR="00C615A2" w:rsidRPr="0012559F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AB3BC95" w14:textId="0D3307BB" w:rsidR="000A614E" w:rsidRPr="0012559F" w:rsidRDefault="000A614E" w:rsidP="00C2568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12559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</w:r>
      <w:r w:rsidR="00CE5760" w:rsidRPr="0012559F">
        <w:rPr>
          <w:rFonts w:ascii="Arial" w:hAnsi="Arial" w:cs="Arial"/>
          <w:bCs/>
          <w:color w:val="000000"/>
          <w:sz w:val="20"/>
          <w:szCs w:val="20"/>
        </w:rPr>
        <w:t>Énergie géothermique</w:t>
      </w:r>
    </w:p>
    <w:p w14:paraId="247F5010" w14:textId="4534D1DA" w:rsidR="00CE5760" w:rsidRPr="0012559F" w:rsidRDefault="00CE5760" w:rsidP="00C2568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12559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  <w:t>Gaz</w:t>
      </w:r>
    </w:p>
    <w:p w14:paraId="432F40F7" w14:textId="01E68041" w:rsidR="00CE5760" w:rsidRPr="0012559F" w:rsidRDefault="00CE5760" w:rsidP="00C2568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12559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  <w:t>Pétrole</w:t>
      </w:r>
    </w:p>
    <w:p w14:paraId="4A727856" w14:textId="70529E38" w:rsidR="00CE5760" w:rsidRDefault="00CE5760" w:rsidP="00C25684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12559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</w:r>
      <w:r w:rsidRPr="0012559F">
        <w:rPr>
          <w:rFonts w:ascii="Arial" w:hAnsi="Arial" w:cs="Arial"/>
          <w:bCs/>
          <w:color w:val="000000"/>
          <w:sz w:val="20"/>
          <w:szCs w:val="20"/>
        </w:rPr>
        <w:tab/>
        <w:t>Charbon</w:t>
      </w:r>
    </w:p>
    <w:bookmarkEnd w:id="13"/>
    <w:p w14:paraId="610EAD25" w14:textId="77777777" w:rsidR="004C5851" w:rsidRPr="004C5851" w:rsidRDefault="004C5851" w:rsidP="004C585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360" w:firstLine="349"/>
        <w:rPr>
          <w:rFonts w:ascii="Arial" w:hAnsi="Arial" w:cs="Arial"/>
          <w:bCs/>
          <w:color w:val="000000"/>
          <w:sz w:val="20"/>
          <w:szCs w:val="20"/>
        </w:rPr>
      </w:pPr>
    </w:p>
    <w:p w14:paraId="10B2819A" w14:textId="05228205" w:rsidR="003064C6" w:rsidRPr="00EC06B8" w:rsidRDefault="00291412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D7FC9">
        <w:rPr>
          <w:rFonts w:ascii="Arial" w:hAnsi="Arial" w:cs="Arial"/>
          <w:b/>
          <w:color w:val="000000"/>
          <w:sz w:val="20"/>
          <w:szCs w:val="20"/>
        </w:rPr>
        <w:t>Q5291</w:t>
      </w:r>
      <w:r w:rsidR="004702EC" w:rsidRPr="00ED7FC9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562DD4" w:rsidRPr="00ED7FC9">
        <w:rPr>
          <w:rFonts w:ascii="Arial" w:hAnsi="Arial" w:cs="Arial"/>
          <w:b/>
          <w:color w:val="000000"/>
          <w:sz w:val="20"/>
          <w:szCs w:val="20"/>
        </w:rPr>
        <w:t>A</w:t>
      </w:r>
      <w:r w:rsidR="004702EC" w:rsidRPr="00ED7FC9">
        <w:rPr>
          <w:rFonts w:ascii="Arial" w:hAnsi="Arial" w:cs="Arial"/>
          <w:b/>
          <w:color w:val="000000"/>
          <w:sz w:val="20"/>
          <w:szCs w:val="20"/>
        </w:rPr>
        <w:t xml:space="preserve"> posteriori, pensez-vous que le choix du nucléaire a constitué</w:t>
      </w:r>
      <w:r w:rsidR="003064C6" w:rsidRPr="00ED7FC9">
        <w:rPr>
          <w:rFonts w:ascii="Arial" w:hAnsi="Arial" w:cs="Arial"/>
          <w:b/>
          <w:color w:val="000000"/>
          <w:sz w:val="20"/>
          <w:szCs w:val="20"/>
        </w:rPr>
        <w:t>…</w:t>
      </w:r>
      <w:r w:rsidR="007B7C3F">
        <w:rPr>
          <w:rFonts w:ascii="Arial" w:hAnsi="Arial" w:cs="Arial"/>
          <w:b/>
          <w:color w:val="000000"/>
          <w:sz w:val="20"/>
          <w:szCs w:val="20"/>
        </w:rPr>
        <w:t> ?</w:t>
      </w:r>
    </w:p>
    <w:p w14:paraId="5346C3D3" w14:textId="49873E74" w:rsidR="004702EC" w:rsidRPr="00EC06B8" w:rsidRDefault="004702EC" w:rsidP="004702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     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Pr="00EC06B8">
        <w:rPr>
          <w:rFonts w:ascii="Arial" w:hAnsi="Arial" w:cs="Arial"/>
          <w:color w:val="000000"/>
          <w:sz w:val="20"/>
          <w:szCs w:val="20"/>
        </w:rPr>
        <w:t>un bon choix</w:t>
      </w:r>
    </w:p>
    <w:p w14:paraId="5CD365D2" w14:textId="6473B4CA" w:rsidR="004702EC" w:rsidRPr="00EC06B8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un mauvais choix</w:t>
      </w:r>
    </w:p>
    <w:p w14:paraId="34F5FFE8" w14:textId="45EBA29E" w:rsidR="004702EC" w:rsidRPr="00EC06B8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 xml:space="preserve">un choix </w:t>
      </w:r>
      <w:r w:rsidR="00CD766B" w:rsidRPr="00EC06B8">
        <w:rPr>
          <w:rFonts w:ascii="Arial" w:hAnsi="Arial" w:cs="Arial"/>
          <w:color w:val="000000"/>
          <w:sz w:val="20"/>
          <w:szCs w:val="20"/>
        </w:rPr>
        <w:t>réaliste</w:t>
      </w:r>
    </w:p>
    <w:p w14:paraId="5C674038" w14:textId="77777777" w:rsidR="004702EC" w:rsidRPr="00EC06B8" w:rsidRDefault="004702EC" w:rsidP="004702E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</w:rPr>
        <w:tab/>
        <w:t>4</w:t>
      </w:r>
      <w:r w:rsidRPr="00EC06B8">
        <w:rPr>
          <w:rFonts w:ascii="Arial" w:hAnsi="Arial" w:cs="Arial"/>
        </w:rPr>
        <w:tab/>
        <w:t>(NSP/SR)</w:t>
      </w:r>
    </w:p>
    <w:p w14:paraId="46E145D0" w14:textId="77777777" w:rsidR="004702EC" w:rsidRPr="00EC06B8" w:rsidRDefault="004702EC" w:rsidP="001D433F">
      <w:pPr>
        <w:rPr>
          <w:rFonts w:ascii="Arial" w:hAnsi="Arial" w:cs="Arial"/>
          <w:b/>
          <w:color w:val="000000"/>
          <w:sz w:val="20"/>
          <w:szCs w:val="20"/>
        </w:rPr>
      </w:pPr>
    </w:p>
    <w:p w14:paraId="15C8C5B9" w14:textId="772747A6" w:rsidR="00395FB8" w:rsidRPr="00EC06B8" w:rsidRDefault="003064C6" w:rsidP="001D433F">
      <w:pPr>
        <w:rPr>
          <w:rFonts w:ascii="Arial" w:hAnsi="Arial" w:cs="Arial"/>
          <w:b/>
          <w:color w:val="000000"/>
          <w:sz w:val="20"/>
          <w:szCs w:val="20"/>
        </w:rPr>
      </w:pPr>
      <w:r w:rsidRPr="00065F5B">
        <w:rPr>
          <w:rFonts w:ascii="Arial" w:hAnsi="Arial" w:cs="Arial"/>
          <w:b/>
          <w:color w:val="000000"/>
          <w:sz w:val="20"/>
          <w:szCs w:val="20"/>
        </w:rPr>
        <w:t>Voici</w:t>
      </w:r>
      <w:r w:rsidR="00395FB8" w:rsidRPr="00065F5B">
        <w:rPr>
          <w:rFonts w:ascii="Arial" w:hAnsi="Arial" w:cs="Arial"/>
          <w:b/>
          <w:color w:val="000000"/>
          <w:sz w:val="20"/>
          <w:szCs w:val="20"/>
        </w:rPr>
        <w:t xml:space="preserve"> un certain nombre de propositions relatives aux installations nucléaires. Veuillez</w:t>
      </w:r>
      <w:r w:rsidRPr="00065F5B">
        <w:rPr>
          <w:rFonts w:ascii="Arial" w:hAnsi="Arial" w:cs="Arial"/>
          <w:b/>
          <w:color w:val="000000"/>
          <w:sz w:val="20"/>
          <w:szCs w:val="20"/>
        </w:rPr>
        <w:t xml:space="preserve"> indiquer</w:t>
      </w:r>
      <w:r w:rsidR="00395FB8" w:rsidRPr="00065F5B">
        <w:rPr>
          <w:rFonts w:ascii="Arial" w:hAnsi="Arial" w:cs="Arial"/>
          <w:b/>
          <w:color w:val="000000"/>
          <w:sz w:val="20"/>
          <w:szCs w:val="20"/>
        </w:rPr>
        <w:t xml:space="preserve"> selon l'échelle suivante</w:t>
      </w:r>
      <w:r w:rsidRPr="00065F5B">
        <w:rPr>
          <w:rFonts w:ascii="Arial" w:hAnsi="Arial" w:cs="Arial"/>
          <w:b/>
          <w:color w:val="000000"/>
          <w:sz w:val="20"/>
          <w:szCs w:val="20"/>
        </w:rPr>
        <w:t xml:space="preserve"> si vous êtes d’accord ou non</w:t>
      </w:r>
      <w:r w:rsidR="008B076B" w:rsidRPr="00065F5B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5255F9A3" w14:textId="2C9ECDE0" w:rsidR="00395FB8" w:rsidRPr="00EC06B8" w:rsidRDefault="00395FB8" w:rsidP="007274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</w:t>
      </w:r>
      <w:r w:rsidR="00BD47EB"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 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="00CC6AA3" w:rsidRPr="00EC06B8">
        <w:rPr>
          <w:rFonts w:ascii="Arial" w:hAnsi="Arial" w:cs="Arial"/>
          <w:color w:val="000000"/>
          <w:sz w:val="20"/>
          <w:szCs w:val="20"/>
        </w:rPr>
        <w:t>Tout à fait d'accord</w:t>
      </w:r>
    </w:p>
    <w:p w14:paraId="4756D23C" w14:textId="46D15D73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C6AA3" w:rsidRPr="00EC06B8">
        <w:rPr>
          <w:rFonts w:ascii="Arial" w:hAnsi="Arial" w:cs="Arial"/>
          <w:color w:val="000000"/>
          <w:sz w:val="20"/>
          <w:szCs w:val="20"/>
        </w:rPr>
        <w:t>Plutôt d'accord</w:t>
      </w:r>
    </w:p>
    <w:p w14:paraId="68CC107A" w14:textId="3F1585B0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790122" w:rsidRPr="00EC06B8">
        <w:rPr>
          <w:rFonts w:ascii="Arial" w:hAnsi="Arial" w:cs="Arial"/>
          <w:color w:val="000000"/>
          <w:sz w:val="20"/>
          <w:szCs w:val="20"/>
        </w:rPr>
        <w:t>Ni d’accord ni pas d’accord</w:t>
      </w:r>
    </w:p>
    <w:p w14:paraId="77A0F980" w14:textId="68E03F15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C6AA3" w:rsidRPr="00EC06B8">
        <w:rPr>
          <w:rFonts w:ascii="Arial" w:hAnsi="Arial" w:cs="Arial"/>
          <w:color w:val="000000"/>
          <w:sz w:val="20"/>
          <w:szCs w:val="20"/>
        </w:rPr>
        <w:t>Plutôt pas d'accord</w:t>
      </w:r>
    </w:p>
    <w:p w14:paraId="759093E4" w14:textId="4F23FFC2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CC6AA3" w:rsidRPr="00EC06B8">
        <w:rPr>
          <w:rFonts w:ascii="Arial" w:hAnsi="Arial" w:cs="Arial"/>
          <w:color w:val="000000"/>
          <w:sz w:val="20"/>
          <w:szCs w:val="20"/>
        </w:rPr>
        <w:t>Pas du tout d'accord</w:t>
      </w:r>
    </w:p>
    <w:p w14:paraId="46867D5A" w14:textId="5B31B69F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6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5C297813" w14:textId="2C6B8ADF" w:rsidR="00CC6AA3" w:rsidRPr="00EC06B8" w:rsidRDefault="00CC6AA3" w:rsidP="00CC6AA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 xml:space="preserve">       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   </w:t>
      </w:r>
    </w:p>
    <w:p w14:paraId="475DD334" w14:textId="77777777" w:rsidR="00395FB8" w:rsidRPr="00EC06B8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757C47AE" w14:textId="31275181" w:rsidR="00395FB8" w:rsidRPr="00EC06B8" w:rsidRDefault="008C6E6A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jc w:val="both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Q4796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EC06B8">
        <w:rPr>
          <w:rFonts w:ascii="Arial" w:hAnsi="Arial" w:cs="Arial"/>
          <w:color w:val="000000"/>
          <w:sz w:val="20"/>
          <w:szCs w:val="20"/>
        </w:rPr>
        <w:t>Toutes les précautions sont prises pour assurer un très haut niveau de sûreté dans les centrales nucléaires françaises</w:t>
      </w:r>
    </w:p>
    <w:p w14:paraId="3BD6DD97" w14:textId="6A739439" w:rsidR="00395FB8" w:rsidRPr="00EC06B8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Q1192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EC06B8">
        <w:rPr>
          <w:rFonts w:ascii="Arial" w:hAnsi="Arial" w:cs="Arial"/>
          <w:color w:val="000000"/>
          <w:sz w:val="20"/>
          <w:szCs w:val="20"/>
        </w:rPr>
        <w:t xml:space="preserve">La radioactivité des centrales nucléaires </w:t>
      </w:r>
      <w:r w:rsidR="00241AEB" w:rsidRPr="00BB1070">
        <w:rPr>
          <w:rFonts w:ascii="Arial" w:eastAsia="Times New Roman" w:hAnsi="Arial" w:cs="Arial"/>
          <w:color w:val="000000"/>
          <w:sz w:val="20"/>
          <w:szCs w:val="20"/>
        </w:rPr>
        <w:t>provoque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 xml:space="preserve"> des cancers</w:t>
      </w:r>
    </w:p>
    <w:p w14:paraId="3CFFBB9A" w14:textId="421DDB34" w:rsidR="00395FB8" w:rsidRPr="00EC06B8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Q4798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EC06B8">
        <w:rPr>
          <w:rFonts w:ascii="Arial" w:hAnsi="Arial" w:cs="Arial"/>
          <w:color w:val="000000"/>
          <w:sz w:val="20"/>
          <w:szCs w:val="20"/>
        </w:rPr>
        <w:t>Autour des installations nucléaires, les habitants sont en aussi bonne santé qu'ailleurs</w:t>
      </w:r>
    </w:p>
    <w:p w14:paraId="39CCE34E" w14:textId="1EA8A685" w:rsidR="00395FB8" w:rsidRPr="00EC06B8" w:rsidRDefault="008C6E6A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Q4863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EC06B8">
        <w:rPr>
          <w:rFonts w:ascii="Arial" w:hAnsi="Arial" w:cs="Arial"/>
          <w:color w:val="000000"/>
          <w:sz w:val="20"/>
          <w:szCs w:val="20"/>
        </w:rPr>
        <w:t xml:space="preserve">Les sites </w:t>
      </w:r>
      <w:r w:rsidR="00395FB8" w:rsidRPr="00BB1070">
        <w:rPr>
          <w:rFonts w:ascii="Arial" w:hAnsi="Arial" w:cs="Arial"/>
          <w:color w:val="000000"/>
          <w:sz w:val="20"/>
          <w:szCs w:val="20"/>
        </w:rPr>
        <w:t>nucléaires provoque</w:t>
      </w:r>
      <w:r w:rsidR="003009D4" w:rsidRPr="00BB1070">
        <w:rPr>
          <w:rFonts w:ascii="Arial" w:hAnsi="Arial" w:cs="Arial"/>
          <w:color w:val="000000"/>
          <w:sz w:val="20"/>
          <w:szCs w:val="20"/>
        </w:rPr>
        <w:t>nt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 xml:space="preserve"> une contamination des nappes phréatiques</w:t>
      </w:r>
    </w:p>
    <w:p w14:paraId="1793482E" w14:textId="1CAF5B80" w:rsidR="00395FB8" w:rsidRPr="00EC06B8" w:rsidRDefault="008C6E6A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Q4909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EC06B8">
        <w:rPr>
          <w:rFonts w:ascii="Arial" w:hAnsi="Arial" w:cs="Arial"/>
          <w:color w:val="000000"/>
          <w:sz w:val="20"/>
          <w:szCs w:val="20"/>
        </w:rPr>
        <w:t xml:space="preserve">Les </w:t>
      </w:r>
      <w:r w:rsidR="00375410" w:rsidRPr="00EC06B8">
        <w:rPr>
          <w:rFonts w:ascii="Arial" w:hAnsi="Arial" w:cs="Arial"/>
          <w:color w:val="000000"/>
          <w:sz w:val="20"/>
          <w:szCs w:val="20"/>
        </w:rPr>
        <w:t>exploitants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 xml:space="preserve"> de sites nucléaires doivent protéger leurs installations de tous les risques, même ceux jugés très improbables</w:t>
      </w:r>
    </w:p>
    <w:p w14:paraId="054A70BE" w14:textId="44C9C488" w:rsidR="004702EC" w:rsidRDefault="00291412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  <w:bCs/>
          <w:iCs/>
          <w:color w:val="000000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Q5293</w:t>
      </w:r>
      <w:r w:rsidR="004702EC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4702EC" w:rsidRPr="00EC06B8">
        <w:rPr>
          <w:rFonts w:ascii="Arial" w:hAnsi="Arial" w:cs="Arial"/>
          <w:bCs/>
          <w:iCs/>
          <w:color w:val="000000"/>
          <w:sz w:val="20"/>
          <w:szCs w:val="20"/>
        </w:rPr>
        <w:t>Aujourd’hui, il est possible de stocker les déchets nucléaires de façon sûre</w:t>
      </w:r>
    </w:p>
    <w:p w14:paraId="0B856608" w14:textId="28B3D342" w:rsidR="00B744AC" w:rsidRPr="00BB1070" w:rsidRDefault="00B744AC" w:rsidP="008C6E6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  <w:bCs/>
          <w:iCs/>
          <w:color w:val="000000"/>
          <w:sz w:val="20"/>
          <w:szCs w:val="20"/>
        </w:rPr>
      </w:pPr>
      <w:r w:rsidRPr="00BB1070">
        <w:rPr>
          <w:rFonts w:ascii="Arial" w:hAnsi="Arial" w:cs="Arial"/>
          <w:bCs/>
          <w:iCs/>
          <w:color w:val="000000"/>
          <w:sz w:val="20"/>
          <w:szCs w:val="20"/>
        </w:rPr>
        <w:t>Q</w:t>
      </w:r>
      <w:r w:rsidR="00BB1070" w:rsidRPr="00BB1070">
        <w:rPr>
          <w:rFonts w:ascii="Arial" w:hAnsi="Arial" w:cs="Arial"/>
          <w:bCs/>
          <w:iCs/>
          <w:color w:val="000000"/>
          <w:sz w:val="20"/>
          <w:szCs w:val="20"/>
        </w:rPr>
        <w:t>5449</w:t>
      </w:r>
      <w:r w:rsidRPr="00BB1070">
        <w:rPr>
          <w:rFonts w:ascii="Arial" w:hAnsi="Arial" w:cs="Arial"/>
          <w:bCs/>
          <w:iCs/>
          <w:color w:val="000000"/>
          <w:sz w:val="20"/>
          <w:szCs w:val="20"/>
        </w:rPr>
        <w:tab/>
      </w:r>
      <w:bookmarkStart w:id="14" w:name="_Hlk115363593"/>
      <w:r w:rsidR="003009D4" w:rsidRPr="00BB1070">
        <w:rPr>
          <w:rFonts w:ascii="Arial" w:hAnsi="Arial" w:cs="Arial"/>
          <w:bCs/>
          <w:iCs/>
          <w:color w:val="000000"/>
          <w:sz w:val="20"/>
          <w:szCs w:val="20"/>
        </w:rPr>
        <w:t>Les installations</w:t>
      </w:r>
      <w:r w:rsidRPr="00BB1070">
        <w:rPr>
          <w:rFonts w:ascii="Arial" w:hAnsi="Arial" w:cs="Arial"/>
          <w:bCs/>
          <w:iCs/>
          <w:color w:val="000000"/>
          <w:sz w:val="20"/>
          <w:szCs w:val="20"/>
        </w:rPr>
        <w:t xml:space="preserve"> nucléaires sont vulnérables face au </w:t>
      </w:r>
      <w:r w:rsidR="00ED7FC9" w:rsidRPr="00BB1070">
        <w:rPr>
          <w:rFonts w:ascii="Arial" w:hAnsi="Arial" w:cs="Arial"/>
          <w:bCs/>
          <w:iCs/>
          <w:color w:val="000000"/>
          <w:sz w:val="20"/>
          <w:szCs w:val="20"/>
        </w:rPr>
        <w:t>dérèglement</w:t>
      </w:r>
      <w:r w:rsidRPr="00BB1070">
        <w:rPr>
          <w:rFonts w:ascii="Arial" w:hAnsi="Arial" w:cs="Arial"/>
          <w:bCs/>
          <w:iCs/>
          <w:color w:val="000000"/>
          <w:sz w:val="20"/>
          <w:szCs w:val="20"/>
        </w:rPr>
        <w:t xml:space="preserve"> climatique</w:t>
      </w:r>
    </w:p>
    <w:p w14:paraId="4B21BA45" w14:textId="349546BF" w:rsidR="00E66D0D" w:rsidRPr="00BB1070" w:rsidRDefault="00E66D0D" w:rsidP="00E66D0D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  <w:bCs/>
          <w:iCs/>
          <w:color w:val="000000"/>
          <w:sz w:val="20"/>
          <w:szCs w:val="20"/>
        </w:rPr>
      </w:pPr>
      <w:r w:rsidRPr="00BB1070">
        <w:rPr>
          <w:rFonts w:ascii="Arial" w:hAnsi="Arial" w:cs="Arial"/>
          <w:bCs/>
          <w:iCs/>
          <w:color w:val="000000"/>
          <w:sz w:val="20"/>
          <w:szCs w:val="20"/>
        </w:rPr>
        <w:t>Q</w:t>
      </w:r>
      <w:r w:rsidR="00BB1070" w:rsidRPr="00BB1070">
        <w:rPr>
          <w:rFonts w:ascii="Arial" w:hAnsi="Arial" w:cs="Arial"/>
          <w:bCs/>
          <w:iCs/>
          <w:color w:val="000000"/>
          <w:sz w:val="20"/>
          <w:szCs w:val="20"/>
        </w:rPr>
        <w:t>5450</w:t>
      </w:r>
      <w:r w:rsidRPr="00BB1070">
        <w:rPr>
          <w:rFonts w:ascii="Arial" w:hAnsi="Arial" w:cs="Arial"/>
          <w:bCs/>
          <w:iCs/>
          <w:color w:val="000000"/>
          <w:sz w:val="20"/>
          <w:szCs w:val="20"/>
        </w:rPr>
        <w:tab/>
        <w:t>La sûreté des installations nucléaires passe avant la production d’énergie</w:t>
      </w:r>
      <w:r w:rsidR="003009D4" w:rsidRPr="00BB1070">
        <w:rPr>
          <w:rFonts w:ascii="Arial" w:hAnsi="Arial" w:cs="Arial"/>
          <w:bCs/>
          <w:iCs/>
          <w:color w:val="000000"/>
          <w:sz w:val="20"/>
          <w:szCs w:val="20"/>
        </w:rPr>
        <w:t xml:space="preserve"> même si</w:t>
      </w:r>
      <w:r w:rsidR="00EC1593" w:rsidRPr="00BB1070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3009D4" w:rsidRPr="00BB1070">
        <w:rPr>
          <w:rFonts w:ascii="Arial" w:hAnsi="Arial" w:cs="Arial"/>
          <w:bCs/>
          <w:iCs/>
          <w:color w:val="000000"/>
          <w:sz w:val="20"/>
          <w:szCs w:val="20"/>
        </w:rPr>
        <w:t>cela peut engendrer des coupures d’électricité dans le pays</w:t>
      </w:r>
    </w:p>
    <w:p w14:paraId="67F3BB30" w14:textId="37A3DC79" w:rsidR="00E66D0D" w:rsidRPr="00EC06B8" w:rsidRDefault="00EC1593" w:rsidP="004D3A1A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701" w:hanging="1134"/>
        <w:rPr>
          <w:rFonts w:ascii="Arial" w:hAnsi="Arial" w:cs="Arial"/>
        </w:rPr>
      </w:pPr>
      <w:r w:rsidRPr="00BB1070">
        <w:rPr>
          <w:rFonts w:ascii="Arial" w:hAnsi="Arial" w:cs="Arial"/>
          <w:bCs/>
          <w:iCs/>
          <w:color w:val="000000"/>
          <w:sz w:val="20"/>
          <w:szCs w:val="20"/>
        </w:rPr>
        <w:t>Q</w:t>
      </w:r>
      <w:r w:rsidR="00BB1070" w:rsidRPr="00BB1070">
        <w:rPr>
          <w:rFonts w:ascii="Arial" w:hAnsi="Arial" w:cs="Arial"/>
          <w:bCs/>
          <w:iCs/>
          <w:color w:val="000000"/>
          <w:sz w:val="20"/>
          <w:szCs w:val="20"/>
        </w:rPr>
        <w:t>5451</w:t>
      </w:r>
      <w:r w:rsidRPr="00BB1070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Pr="00BB1070">
        <w:rPr>
          <w:rFonts w:ascii="Arial" w:hAnsi="Arial" w:cs="Arial"/>
          <w:bCs/>
          <w:iCs/>
          <w:color w:val="000000"/>
          <w:sz w:val="20"/>
          <w:szCs w:val="20"/>
        </w:rPr>
        <w:tab/>
      </w:r>
      <w:r w:rsidR="003009D4" w:rsidRPr="00BB1070">
        <w:rPr>
          <w:rFonts w:ascii="Arial" w:hAnsi="Arial" w:cs="Arial"/>
          <w:bCs/>
          <w:iCs/>
          <w:color w:val="000000"/>
          <w:sz w:val="20"/>
          <w:szCs w:val="20"/>
        </w:rPr>
        <w:t xml:space="preserve">Prolonger la durée </w:t>
      </w:r>
      <w:r w:rsidR="00BB43E8" w:rsidRPr="00BB1070">
        <w:rPr>
          <w:rFonts w:ascii="Arial" w:hAnsi="Arial" w:cs="Arial"/>
          <w:bCs/>
          <w:iCs/>
          <w:color w:val="000000"/>
          <w:sz w:val="20"/>
          <w:szCs w:val="20"/>
        </w:rPr>
        <w:t>d’exploitation</w:t>
      </w:r>
      <w:r w:rsidR="003009D4" w:rsidRPr="00BB1070">
        <w:rPr>
          <w:rFonts w:ascii="Arial" w:hAnsi="Arial" w:cs="Arial"/>
          <w:bCs/>
          <w:iCs/>
          <w:color w:val="000000"/>
          <w:sz w:val="20"/>
          <w:szCs w:val="20"/>
        </w:rPr>
        <w:t xml:space="preserve"> d</w:t>
      </w:r>
      <w:r w:rsidR="00EB1B0B" w:rsidRPr="00BB1070">
        <w:rPr>
          <w:rFonts w:ascii="Arial" w:hAnsi="Arial" w:cs="Arial"/>
          <w:bCs/>
          <w:iCs/>
          <w:color w:val="000000"/>
          <w:sz w:val="20"/>
          <w:szCs w:val="20"/>
        </w:rPr>
        <w:t>es</w:t>
      </w:r>
      <w:r w:rsidR="003009D4" w:rsidRPr="00BB1070">
        <w:rPr>
          <w:rFonts w:ascii="Arial" w:hAnsi="Arial" w:cs="Arial"/>
          <w:bCs/>
          <w:iCs/>
          <w:color w:val="000000"/>
          <w:sz w:val="20"/>
          <w:szCs w:val="20"/>
        </w:rPr>
        <w:t xml:space="preserve"> centrale</w:t>
      </w:r>
      <w:r w:rsidR="00EB1B0B" w:rsidRPr="00BB1070">
        <w:rPr>
          <w:rFonts w:ascii="Arial" w:hAnsi="Arial" w:cs="Arial"/>
          <w:bCs/>
          <w:iCs/>
          <w:color w:val="000000"/>
          <w:sz w:val="20"/>
          <w:szCs w:val="20"/>
        </w:rPr>
        <w:t>s</w:t>
      </w:r>
      <w:r w:rsidR="003009D4" w:rsidRPr="00BB1070">
        <w:rPr>
          <w:rFonts w:ascii="Arial" w:hAnsi="Arial" w:cs="Arial"/>
          <w:bCs/>
          <w:iCs/>
          <w:color w:val="000000"/>
          <w:sz w:val="20"/>
          <w:szCs w:val="20"/>
        </w:rPr>
        <w:t xml:space="preserve"> nucléaire</w:t>
      </w:r>
      <w:r w:rsidR="00EB1B0B" w:rsidRPr="00BB1070">
        <w:rPr>
          <w:rFonts w:ascii="Arial" w:hAnsi="Arial" w:cs="Arial"/>
          <w:bCs/>
          <w:iCs/>
          <w:color w:val="000000"/>
          <w:sz w:val="20"/>
          <w:szCs w:val="20"/>
        </w:rPr>
        <w:t>s</w:t>
      </w:r>
      <w:r w:rsidR="003009D4" w:rsidRPr="00BB1070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="00EA2656" w:rsidRPr="00BB1070">
        <w:rPr>
          <w:rFonts w:ascii="Arial" w:hAnsi="Arial" w:cs="Arial"/>
          <w:bCs/>
          <w:iCs/>
          <w:color w:val="000000"/>
          <w:sz w:val="20"/>
          <w:szCs w:val="20"/>
        </w:rPr>
        <w:t>provoquera des accidents</w:t>
      </w:r>
    </w:p>
    <w:bookmarkEnd w:id="14"/>
    <w:p w14:paraId="66AE9C89" w14:textId="2BC1CC25" w:rsidR="00C86773" w:rsidRPr="00EC1593" w:rsidRDefault="00C86773" w:rsidP="00BD1D30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85B944" w14:textId="77777777" w:rsidR="00C25684" w:rsidRDefault="00C25684" w:rsidP="00C569C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15" w:name="_Hlk115363770"/>
    </w:p>
    <w:bookmarkEnd w:id="15"/>
    <w:p w14:paraId="398E7066" w14:textId="77777777" w:rsidR="00C569CD" w:rsidRDefault="00C569CD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53B29EE6" w14:textId="337C106A" w:rsidR="00395FB8" w:rsidRPr="00EC06B8" w:rsidRDefault="003064C6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lastRenderedPageBreak/>
        <w:t>Voici</w:t>
      </w:r>
      <w:r w:rsidR="00395FB8" w:rsidRPr="00EC06B8">
        <w:rPr>
          <w:rFonts w:ascii="Arial" w:hAnsi="Arial" w:cs="Arial"/>
          <w:b/>
          <w:color w:val="000000"/>
          <w:sz w:val="20"/>
          <w:szCs w:val="20"/>
        </w:rPr>
        <w:t xml:space="preserve"> différentes mesures relatives au renforcement de la sûreté des sites nucléaires. Pour chacune </w:t>
      </w:r>
      <w:r w:rsidR="00F73AE8" w:rsidRPr="00EC06B8">
        <w:rPr>
          <w:rFonts w:ascii="Arial" w:hAnsi="Arial" w:cs="Arial"/>
          <w:b/>
          <w:color w:val="000000"/>
          <w:sz w:val="20"/>
          <w:szCs w:val="20"/>
        </w:rPr>
        <w:t xml:space="preserve">de ces mesures, indépendamment des autres, </w:t>
      </w:r>
      <w:r w:rsidRPr="00EC06B8">
        <w:rPr>
          <w:rFonts w:ascii="Arial" w:hAnsi="Arial" w:cs="Arial"/>
          <w:b/>
          <w:color w:val="000000"/>
          <w:sz w:val="20"/>
          <w:szCs w:val="20"/>
        </w:rPr>
        <w:t>veuillez indiquer</w:t>
      </w:r>
      <w:r w:rsidR="00395FB8" w:rsidRPr="00EC06B8">
        <w:rPr>
          <w:rFonts w:ascii="Arial" w:hAnsi="Arial" w:cs="Arial"/>
          <w:b/>
          <w:color w:val="000000"/>
          <w:sz w:val="20"/>
          <w:szCs w:val="20"/>
        </w:rPr>
        <w:t xml:space="preserve"> si vous la jugez </w:t>
      </w:r>
      <w:r w:rsidR="001D6026" w:rsidRPr="00EC06B8">
        <w:rPr>
          <w:rFonts w:ascii="Arial" w:hAnsi="Arial" w:cs="Arial"/>
          <w:b/>
          <w:color w:val="000000"/>
          <w:sz w:val="20"/>
          <w:szCs w:val="20"/>
        </w:rPr>
        <w:t>prioritaire, secondaire, ou inutile</w:t>
      </w:r>
      <w:r w:rsidR="0044046C" w:rsidRPr="00EC06B8">
        <w:rPr>
          <w:rFonts w:ascii="Arial" w:hAnsi="Arial" w:cs="Arial"/>
          <w:b/>
          <w:color w:val="000000"/>
          <w:sz w:val="20"/>
          <w:szCs w:val="20"/>
        </w:rPr>
        <w:t xml:space="preserve"> pour renforcer la sûreté des sites nucléaires</w:t>
      </w:r>
      <w:r w:rsidR="001D6026" w:rsidRPr="00EC06B8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5396DB70" w14:textId="77777777" w:rsidR="005A20B8" w:rsidRPr="00EC06B8" w:rsidRDefault="005A20B8" w:rsidP="005A20B8">
      <w:pPr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</w:pPr>
      <w:r w:rsidRPr="00EC06B8"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  <w:t>NB : par exception au reste de l’enquête, cette question sera à réponse obligatoire pour chaque ligne</w:t>
      </w:r>
    </w:p>
    <w:p w14:paraId="7099CF26" w14:textId="3DC8ACB8" w:rsidR="00F73AE8" w:rsidRPr="00AB04BC" w:rsidRDefault="00F73AE8" w:rsidP="006B0FB0">
      <w:pPr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</w:pPr>
      <w:r w:rsidRPr="00EC06B8">
        <w:rPr>
          <w:rFonts w:ascii="Arial" w:hAnsi="Arial" w:cs="Arial"/>
          <w:bCs/>
          <w:i/>
          <w:iCs/>
          <w:color w:val="5B9BD5" w:themeColor="accent1"/>
          <w:sz w:val="20"/>
          <w:szCs w:val="20"/>
        </w:rPr>
        <w:t>Une réponse par ligne (consigne à faire apparaître en clair)</w:t>
      </w:r>
    </w:p>
    <w:p w14:paraId="1E6DFDF5" w14:textId="20F9ACB4" w:rsidR="00580557" w:rsidRPr="00EC06B8" w:rsidRDefault="00375410" w:rsidP="001058CF">
      <w:pPr>
        <w:pStyle w:val="Paragraphedeliste"/>
        <w:widowControl w:val="0"/>
        <w:numPr>
          <w:ilvl w:val="0"/>
          <w:numId w:val="12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i/>
          <w:iCs/>
          <w:sz w:val="20"/>
          <w:szCs w:val="20"/>
        </w:rPr>
        <w:tab/>
      </w:r>
      <w:r w:rsidRPr="00EC06B8">
        <w:rPr>
          <w:rFonts w:ascii="Arial" w:hAnsi="Arial" w:cs="Arial"/>
          <w:sz w:val="20"/>
          <w:szCs w:val="20"/>
        </w:rPr>
        <w:t>Prioritaire</w:t>
      </w:r>
    </w:p>
    <w:p w14:paraId="391D420C" w14:textId="1B452088" w:rsidR="00375410" w:rsidRPr="00EC06B8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Secondaire</w:t>
      </w:r>
    </w:p>
    <w:p w14:paraId="327BABE3" w14:textId="77777777" w:rsidR="00375410" w:rsidRPr="00EC06B8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iCs/>
          <w:color w:val="000000"/>
          <w:sz w:val="20"/>
          <w:szCs w:val="20"/>
        </w:rPr>
        <w:t>Inutile</w:t>
      </w:r>
    </w:p>
    <w:p w14:paraId="4D7E0206" w14:textId="02F788B0" w:rsidR="00375410" w:rsidRPr="00EC06B8" w:rsidRDefault="00375410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7B8CDDED" w14:textId="77777777" w:rsidR="00FB4F0D" w:rsidRPr="00EC06B8" w:rsidRDefault="00FB4F0D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0E4E4DB5" w14:textId="7B9DD7A1" w:rsidR="00395FB8" w:rsidRPr="00EC06B8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6D07E135" w14:textId="2BB8D936" w:rsidR="00395FB8" w:rsidRPr="00EC06B8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Q4910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bCs/>
          <w:iCs/>
          <w:color w:val="000000"/>
          <w:sz w:val="20"/>
          <w:szCs w:val="20"/>
        </w:rPr>
        <w:t>D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>évelopper la recherche pour mettre au point une nouvelle génération de réacteurs nucléaires</w:t>
      </w:r>
    </w:p>
    <w:p w14:paraId="6257A0E4" w14:textId="6D71A436" w:rsidR="00395FB8" w:rsidRPr="00EC06B8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Q4911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D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>évelopper la recherche</w:t>
      </w:r>
      <w:r w:rsidR="00866ADB" w:rsidRPr="00EC06B8">
        <w:rPr>
          <w:rFonts w:ascii="Arial" w:hAnsi="Arial" w:cs="Arial"/>
          <w:color w:val="000000"/>
          <w:sz w:val="20"/>
          <w:szCs w:val="20"/>
        </w:rPr>
        <w:t xml:space="preserve"> </w:t>
      </w:r>
      <w:r w:rsidR="00866ADB" w:rsidRPr="00EC06B8">
        <w:rPr>
          <w:rFonts w:ascii="Arial" w:eastAsia="Times New Roman" w:hAnsi="Arial" w:cs="Arial"/>
          <w:color w:val="000000"/>
          <w:sz w:val="20"/>
          <w:szCs w:val="20"/>
        </w:rPr>
        <w:t>sur</w:t>
      </w:r>
      <w:r w:rsidR="00395FB8" w:rsidRPr="00EC06B8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>la sûreté des réacteurs nucléaires existants</w:t>
      </w:r>
    </w:p>
    <w:p w14:paraId="56C447BC" w14:textId="323C0653" w:rsidR="00395FB8" w:rsidRPr="00EC06B8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Q4912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866ADB" w:rsidRPr="00EC06B8">
        <w:rPr>
          <w:rFonts w:ascii="Arial" w:eastAsia="Times New Roman" w:hAnsi="Arial" w:cs="Arial"/>
          <w:color w:val="000000"/>
          <w:sz w:val="20"/>
          <w:szCs w:val="20"/>
        </w:rPr>
        <w:t xml:space="preserve">Prendre 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>davantage en compte le facteur humain et l'organisation du travail</w:t>
      </w:r>
    </w:p>
    <w:p w14:paraId="4300C945" w14:textId="545E4F9D" w:rsidR="00395FB8" w:rsidRPr="00EC06B8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Q4913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Am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>éliorer la capacité de la France à gérer une éventuelle crise nucléaire</w:t>
      </w:r>
    </w:p>
    <w:p w14:paraId="10362AF8" w14:textId="6EB8E919" w:rsidR="00395FB8" w:rsidRPr="00EC06B8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Q4914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R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 xml:space="preserve">enforcer les inspections </w:t>
      </w:r>
      <w:r w:rsidR="001D6026" w:rsidRPr="00EC06B8">
        <w:rPr>
          <w:rFonts w:ascii="Arial" w:hAnsi="Arial" w:cs="Arial"/>
          <w:color w:val="000000"/>
          <w:sz w:val="20"/>
          <w:szCs w:val="20"/>
        </w:rPr>
        <w:t>d</w:t>
      </w:r>
      <w:r w:rsidR="001D6026" w:rsidRPr="00EC06B8">
        <w:rPr>
          <w:rFonts w:ascii="Arial" w:hAnsi="Arial" w:cs="Arial"/>
          <w:iCs/>
          <w:color w:val="000000"/>
          <w:sz w:val="20"/>
          <w:szCs w:val="20"/>
        </w:rPr>
        <w:t xml:space="preserve">es </w:t>
      </w:r>
      <w:r w:rsidR="001D6026" w:rsidRPr="00EC06B8">
        <w:rPr>
          <w:rFonts w:ascii="Arial" w:eastAsia="Times New Roman" w:hAnsi="Arial" w:cs="Arial"/>
          <w:color w:val="000000"/>
          <w:sz w:val="20"/>
          <w:szCs w:val="20"/>
        </w:rPr>
        <w:t>autorités compétentes dans les installations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091B29D7" w14:textId="46D36795" w:rsidR="00395FB8" w:rsidRPr="00EC06B8" w:rsidRDefault="007B17C3" w:rsidP="007B17C3">
      <w:pPr>
        <w:widowControl w:val="0"/>
        <w:tabs>
          <w:tab w:val="left" w:pos="1134"/>
          <w:tab w:val="left" w:pos="3969"/>
        </w:tabs>
        <w:autoSpaceDE w:val="0"/>
        <w:autoSpaceDN w:val="0"/>
        <w:adjustRightInd w:val="0"/>
        <w:spacing w:after="0" w:line="240" w:lineRule="auto"/>
        <w:ind w:left="1416" w:hanging="849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Q4915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R</w:t>
      </w:r>
      <w:r w:rsidR="00395FB8" w:rsidRPr="00EC06B8">
        <w:rPr>
          <w:rFonts w:ascii="Arial" w:hAnsi="Arial" w:cs="Arial"/>
          <w:color w:val="000000"/>
          <w:sz w:val="20"/>
          <w:szCs w:val="20"/>
        </w:rPr>
        <w:t xml:space="preserve">enforcer </w:t>
      </w:r>
      <w:r w:rsidR="00866ADB" w:rsidRPr="00EC06B8">
        <w:rPr>
          <w:rFonts w:ascii="Arial" w:eastAsia="Times New Roman" w:hAnsi="Arial" w:cs="Arial"/>
          <w:color w:val="000000"/>
          <w:sz w:val="20"/>
          <w:szCs w:val="20"/>
        </w:rPr>
        <w:t>la capacité des citoyens à exercer leur vigilance sur la sûreté des installations</w:t>
      </w:r>
    </w:p>
    <w:p w14:paraId="7F6C06D5" w14:textId="3B3C3B8D" w:rsidR="009861C1" w:rsidRPr="00EC06B8" w:rsidRDefault="00256A4E" w:rsidP="00C354BB">
      <w:pPr>
        <w:widowControl w:val="0"/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ab/>
      </w:r>
    </w:p>
    <w:p w14:paraId="2E7D1160" w14:textId="19983CFA" w:rsidR="00BA6B06" w:rsidRPr="00EC06B8" w:rsidRDefault="00BA6B06" w:rsidP="00BA6B06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Q4710 Pour </w:t>
      </w:r>
      <w:r w:rsidR="00B773CA" w:rsidRPr="00EC06B8">
        <w:rPr>
          <w:rFonts w:ascii="Arial" w:hAnsi="Arial" w:cs="Arial"/>
          <w:b/>
          <w:color w:val="000000"/>
          <w:sz w:val="20"/>
          <w:szCs w:val="20"/>
        </w:rPr>
        <w:t>régler</w:t>
      </w: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 le problème du stockage des déchets radioactifs, quelle position </w:t>
      </w:r>
      <w:r w:rsidR="005A20B8" w:rsidRPr="00EC06B8">
        <w:rPr>
          <w:rFonts w:ascii="Arial" w:hAnsi="Arial" w:cs="Arial"/>
          <w:b/>
          <w:color w:val="000000"/>
          <w:sz w:val="20"/>
          <w:szCs w:val="20"/>
        </w:rPr>
        <w:t xml:space="preserve">parmi les suivantes </w:t>
      </w:r>
      <w:r w:rsidRPr="00EC06B8">
        <w:rPr>
          <w:rFonts w:ascii="Arial" w:hAnsi="Arial" w:cs="Arial"/>
          <w:b/>
          <w:color w:val="000000"/>
          <w:sz w:val="20"/>
          <w:szCs w:val="20"/>
        </w:rPr>
        <w:t>vous semble la plus raisonnable ?</w:t>
      </w:r>
    </w:p>
    <w:p w14:paraId="0F1058A2" w14:textId="77777777" w:rsidR="00BA6B06" w:rsidRPr="00EC06B8" w:rsidRDefault="00BA6B06" w:rsidP="001058CF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Se décider et appliquer au plus vite la solution</w:t>
      </w:r>
    </w:p>
    <w:p w14:paraId="012500A5" w14:textId="77777777" w:rsidR="00BA6B06" w:rsidRPr="00EC06B8" w:rsidRDefault="00BA6B06" w:rsidP="001058CF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Prolonger de 10 ans les recherches</w:t>
      </w:r>
    </w:p>
    <w:p w14:paraId="0396597E" w14:textId="22A4819F" w:rsidR="00BA6B06" w:rsidRPr="00EC06B8" w:rsidRDefault="00BA6B06" w:rsidP="001058CF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Laisser le choix aux générations futures</w:t>
      </w:r>
    </w:p>
    <w:p w14:paraId="1C0D7FD0" w14:textId="35B32732" w:rsidR="00784B9E" w:rsidRDefault="00784B9E" w:rsidP="001058CF">
      <w:pPr>
        <w:pStyle w:val="Paragraphedeliste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34F36901" w14:textId="77777777" w:rsidR="002B426B" w:rsidRPr="002B426B" w:rsidRDefault="002B426B" w:rsidP="002B426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5947D25" w14:textId="7839A260" w:rsidR="002B426B" w:rsidRPr="00BB1070" w:rsidRDefault="00BB1070" w:rsidP="002B426B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bookmarkStart w:id="16" w:name="_Hlk119428129"/>
      <w:r w:rsidRPr="00BB1070">
        <w:rPr>
          <w:rFonts w:ascii="Arial" w:hAnsi="Arial" w:cs="Arial"/>
          <w:b/>
          <w:color w:val="000000"/>
          <w:sz w:val="20"/>
          <w:szCs w:val="20"/>
        </w:rPr>
        <w:t xml:space="preserve">Q5459 </w:t>
      </w:r>
      <w:r w:rsidR="00F46ABD" w:rsidRPr="00BB1070">
        <w:rPr>
          <w:rFonts w:ascii="Arial" w:hAnsi="Arial" w:cs="Arial"/>
          <w:b/>
          <w:color w:val="000000"/>
          <w:sz w:val="20"/>
          <w:szCs w:val="20"/>
        </w:rPr>
        <w:t>Selon ce que vous savez, p</w:t>
      </w:r>
      <w:r w:rsidR="002B426B" w:rsidRPr="00BB1070">
        <w:rPr>
          <w:rFonts w:ascii="Arial" w:hAnsi="Arial" w:cs="Arial"/>
          <w:b/>
          <w:color w:val="000000"/>
          <w:sz w:val="20"/>
          <w:szCs w:val="20"/>
        </w:rPr>
        <w:t>ensez-vous que le choix de prolonger la durée d’exploitation des centrales nucléaires constitue</w:t>
      </w:r>
      <w:r w:rsidR="007D4089" w:rsidRPr="00BB1070">
        <w:rPr>
          <w:rFonts w:ascii="Arial" w:hAnsi="Arial" w:cs="Arial"/>
          <w:b/>
          <w:color w:val="000000"/>
          <w:sz w:val="20"/>
          <w:szCs w:val="20"/>
        </w:rPr>
        <w:t> … ?</w:t>
      </w:r>
    </w:p>
    <w:p w14:paraId="7C91A55E" w14:textId="3E102A15" w:rsidR="002B426B" w:rsidRPr="003E008F" w:rsidRDefault="002B426B" w:rsidP="002B426B">
      <w:pPr>
        <w:pStyle w:val="Paragraphedeliste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E008F">
        <w:rPr>
          <w:rFonts w:ascii="Arial" w:hAnsi="Arial" w:cs="Arial"/>
          <w:i/>
          <w:iCs/>
          <w:color w:val="000000"/>
          <w:sz w:val="20"/>
          <w:szCs w:val="20"/>
        </w:rPr>
        <w:t xml:space="preserve">        1</w:t>
      </w:r>
      <w:r w:rsidRPr="003E008F">
        <w:rPr>
          <w:rFonts w:ascii="Arial" w:hAnsi="Arial" w:cs="Arial"/>
          <w:i/>
          <w:iCs/>
          <w:color w:val="000000"/>
          <w:sz w:val="20"/>
          <w:szCs w:val="20"/>
        </w:rPr>
        <w:tab/>
        <w:t xml:space="preserve">     </w:t>
      </w:r>
      <w:r w:rsidR="00F46ABD">
        <w:rPr>
          <w:rFonts w:ascii="Arial" w:hAnsi="Arial" w:cs="Arial"/>
          <w:color w:val="000000"/>
          <w:sz w:val="20"/>
          <w:szCs w:val="20"/>
        </w:rPr>
        <w:t>U</w:t>
      </w:r>
      <w:r w:rsidRPr="003E008F">
        <w:rPr>
          <w:rFonts w:ascii="Arial" w:hAnsi="Arial" w:cs="Arial"/>
          <w:color w:val="000000"/>
          <w:sz w:val="20"/>
          <w:szCs w:val="20"/>
        </w:rPr>
        <w:t>n</w:t>
      </w:r>
      <w:r w:rsidR="00F46ABD">
        <w:rPr>
          <w:rFonts w:ascii="Arial" w:hAnsi="Arial" w:cs="Arial"/>
          <w:color w:val="000000"/>
          <w:sz w:val="20"/>
          <w:szCs w:val="20"/>
        </w:rPr>
        <w:t xml:space="preserve"> très</w:t>
      </w:r>
      <w:r w:rsidRPr="003E008F">
        <w:rPr>
          <w:rFonts w:ascii="Arial" w:hAnsi="Arial" w:cs="Arial"/>
          <w:color w:val="000000"/>
          <w:sz w:val="20"/>
          <w:szCs w:val="20"/>
        </w:rPr>
        <w:t xml:space="preserve"> bon cho</w:t>
      </w:r>
      <w:r w:rsidR="00591BBA" w:rsidRPr="003E008F">
        <w:rPr>
          <w:rFonts w:ascii="Arial" w:hAnsi="Arial" w:cs="Arial"/>
          <w:color w:val="000000"/>
          <w:sz w:val="20"/>
          <w:szCs w:val="20"/>
        </w:rPr>
        <w:t>ix</w:t>
      </w:r>
    </w:p>
    <w:p w14:paraId="7B11431A" w14:textId="50C8A080" w:rsidR="00F46ABD" w:rsidRPr="00F46ABD" w:rsidRDefault="002B426B" w:rsidP="00F46ABD">
      <w:pPr>
        <w:pStyle w:val="Paragraphedeliste"/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3E008F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3E008F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F46ABD">
        <w:rPr>
          <w:rFonts w:ascii="Arial" w:hAnsi="Arial" w:cs="Arial"/>
          <w:color w:val="000000"/>
          <w:sz w:val="20"/>
          <w:szCs w:val="20"/>
        </w:rPr>
        <w:t>Plutôt un bon choix</w:t>
      </w:r>
    </w:p>
    <w:p w14:paraId="7A81F870" w14:textId="29296649" w:rsidR="002B426B" w:rsidRPr="00F46ABD" w:rsidRDefault="00F46ABD" w:rsidP="00F46AB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color w:val="000000"/>
          <w:sz w:val="20"/>
          <w:szCs w:val="20"/>
        </w:rPr>
        <w:tab/>
        <w:t>3</w:t>
      </w:r>
      <w:r>
        <w:rPr>
          <w:rFonts w:ascii="Arial" w:hAnsi="Arial" w:cs="Arial"/>
          <w:color w:val="000000"/>
          <w:sz w:val="20"/>
          <w:szCs w:val="20"/>
        </w:rPr>
        <w:tab/>
      </w:r>
      <w:r w:rsidRPr="00F46ABD">
        <w:rPr>
          <w:rFonts w:ascii="Arial" w:hAnsi="Arial" w:cs="Arial"/>
          <w:color w:val="000000"/>
          <w:sz w:val="20"/>
          <w:szCs w:val="20"/>
        </w:rPr>
        <w:t xml:space="preserve">Plutôt un </w:t>
      </w:r>
      <w:r w:rsidR="002B426B" w:rsidRPr="00F46ABD">
        <w:rPr>
          <w:rFonts w:ascii="Arial" w:hAnsi="Arial" w:cs="Arial"/>
          <w:color w:val="000000"/>
          <w:sz w:val="20"/>
          <w:szCs w:val="20"/>
        </w:rPr>
        <w:t>mauvais choix</w:t>
      </w:r>
    </w:p>
    <w:p w14:paraId="1470321D" w14:textId="06ADF76E" w:rsidR="00F46ABD" w:rsidRPr="00F46ABD" w:rsidRDefault="00F46ABD" w:rsidP="00F46AB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F46ABD">
        <w:rPr>
          <w:rFonts w:ascii="Arial" w:hAnsi="Arial" w:cs="Arial"/>
          <w:color w:val="000000"/>
          <w:sz w:val="20"/>
          <w:szCs w:val="20"/>
        </w:rPr>
        <w:t>Un très mauvais choix</w:t>
      </w:r>
    </w:p>
    <w:p w14:paraId="6724D31A" w14:textId="289300CC" w:rsidR="002B426B" w:rsidRDefault="00F46ABD" w:rsidP="00F46ABD">
      <w:pPr>
        <w:pStyle w:val="Paragraphedeliste"/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1416" w:hanging="696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2D02C5">
        <w:rPr>
          <w:rFonts w:ascii="Arial" w:hAnsi="Arial" w:cs="Arial"/>
          <w:i/>
          <w:iCs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Ni un bon, ni un mauvais choix</w:t>
      </w:r>
    </w:p>
    <w:bookmarkEnd w:id="16"/>
    <w:p w14:paraId="02AFFEDD" w14:textId="77777777" w:rsidR="00E272F9" w:rsidRPr="002B426B" w:rsidRDefault="00E272F9" w:rsidP="002B426B">
      <w:pPr>
        <w:pStyle w:val="Paragraphedeliste"/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223D489" w14:textId="77777777" w:rsidR="00F46ABD" w:rsidRPr="00F46ABD" w:rsidRDefault="00F46ABD" w:rsidP="00F46ABD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  <w:highlight w:val="green"/>
        </w:rPr>
      </w:pPr>
    </w:p>
    <w:p w14:paraId="48CBCC9F" w14:textId="77777777" w:rsidR="00BA6B06" w:rsidRPr="00EC06B8" w:rsidRDefault="00BA6B06" w:rsidP="009861C1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558BD561" w14:textId="53270120" w:rsidR="00395FB8" w:rsidRPr="00EC06B8" w:rsidRDefault="00395FB8" w:rsidP="00727435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Habitez-vous à moins de 20 km .... </w:t>
      </w:r>
    </w:p>
    <w:p w14:paraId="7085D442" w14:textId="77777777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Oui</w:t>
      </w:r>
    </w:p>
    <w:p w14:paraId="592CE900" w14:textId="77777777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Non</w:t>
      </w:r>
    </w:p>
    <w:p w14:paraId="5EDF1B87" w14:textId="4FA63168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650E0835" w14:textId="77777777" w:rsidR="00F72435" w:rsidRPr="00EC06B8" w:rsidRDefault="00F72435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</w:p>
    <w:p w14:paraId="0D5B3E4E" w14:textId="0FF55E15" w:rsidR="00395FB8" w:rsidRPr="00EC06B8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Q4587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EC06B8">
        <w:rPr>
          <w:rFonts w:ascii="Arial" w:hAnsi="Arial" w:cs="Arial"/>
          <w:color w:val="000000"/>
          <w:sz w:val="20"/>
          <w:szCs w:val="20"/>
        </w:rPr>
        <w:t>d'une centrale nucléaire ?</w:t>
      </w:r>
    </w:p>
    <w:p w14:paraId="0071DC41" w14:textId="45AD4ADA" w:rsidR="00395FB8" w:rsidRPr="00EC06B8" w:rsidRDefault="00986A29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Q4790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EC06B8">
        <w:rPr>
          <w:rFonts w:ascii="Arial" w:hAnsi="Arial" w:cs="Arial"/>
          <w:color w:val="000000"/>
          <w:sz w:val="20"/>
          <w:szCs w:val="20"/>
        </w:rPr>
        <w:t>d'une autre installation nucléaire ?</w:t>
      </w:r>
    </w:p>
    <w:p w14:paraId="534AD2FA" w14:textId="78889ACD" w:rsidR="00395FB8" w:rsidRDefault="00986A29" w:rsidP="00AB04B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Q4791</w:t>
      </w:r>
      <w:r w:rsidR="00395FB8" w:rsidRPr="00EC06B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ab/>
      </w:r>
      <w:r w:rsidR="00395FB8" w:rsidRPr="00EC06B8">
        <w:rPr>
          <w:rFonts w:ascii="Arial" w:hAnsi="Arial" w:cs="Arial"/>
          <w:color w:val="000000"/>
          <w:sz w:val="20"/>
          <w:szCs w:val="20"/>
        </w:rPr>
        <w:t>d'une installation chimique importante ?</w:t>
      </w:r>
    </w:p>
    <w:p w14:paraId="2BA79E9D" w14:textId="77777777" w:rsidR="00AB04BC" w:rsidRPr="00EC06B8" w:rsidRDefault="00AB04BC" w:rsidP="00AB04B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</w:p>
    <w:p w14:paraId="788CA376" w14:textId="2747CD35" w:rsidR="00395FB8" w:rsidRPr="00BB1070" w:rsidRDefault="008A5FA4" w:rsidP="00866ADB">
      <w:pPr>
        <w:jc w:val="both"/>
        <w:rPr>
          <w:rFonts w:ascii="Arial" w:hAnsi="Arial" w:cs="Arial"/>
          <w:sz w:val="20"/>
        </w:rPr>
      </w:pPr>
      <w:r w:rsidRPr="00BB1070">
        <w:rPr>
          <w:rFonts w:ascii="Arial" w:hAnsi="Arial" w:cs="Arial"/>
          <w:b/>
          <w:color w:val="000000"/>
          <w:sz w:val="20"/>
          <w:szCs w:val="20"/>
        </w:rPr>
        <w:t>Q1539</w:t>
      </w:r>
      <w:r w:rsidR="00395FB8" w:rsidRPr="00BB1070">
        <w:rPr>
          <w:rFonts w:ascii="Arial" w:hAnsi="Arial" w:cs="Arial"/>
          <w:b/>
          <w:color w:val="000000"/>
          <w:sz w:val="20"/>
          <w:szCs w:val="20"/>
        </w:rPr>
        <w:t xml:space="preserve"> Parmi les évènements catastrophiques suivants, quel est celui qui vous </w:t>
      </w:r>
      <w:r w:rsidR="0044046C" w:rsidRPr="00BB1070">
        <w:rPr>
          <w:rFonts w:ascii="Arial" w:hAnsi="Arial" w:cs="Arial"/>
          <w:b/>
          <w:sz w:val="20"/>
        </w:rPr>
        <w:t>semble le plus effrayant</w:t>
      </w:r>
      <w:r w:rsidR="00D9197B" w:rsidRPr="00BB1070">
        <w:rPr>
          <w:rFonts w:ascii="Arial" w:hAnsi="Arial" w:cs="Arial"/>
          <w:b/>
          <w:sz w:val="20"/>
        </w:rPr>
        <w:t> </w:t>
      </w:r>
      <w:r w:rsidR="00D9197B" w:rsidRPr="00BB1070">
        <w:rPr>
          <w:rFonts w:ascii="Arial" w:hAnsi="Arial" w:cs="Arial"/>
          <w:b/>
          <w:color w:val="000000"/>
          <w:sz w:val="20"/>
          <w:szCs w:val="20"/>
        </w:rPr>
        <w:t>?</w:t>
      </w:r>
    </w:p>
    <w:p w14:paraId="48A142B5" w14:textId="77777777" w:rsidR="00727435" w:rsidRPr="00BB1070" w:rsidRDefault="00727435" w:rsidP="00575A7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left="567"/>
        <w:rPr>
          <w:rFonts w:ascii="Arial" w:hAnsi="Arial" w:cs="Arial"/>
          <w:b/>
          <w:color w:val="FF0000"/>
          <w:sz w:val="20"/>
          <w:szCs w:val="20"/>
        </w:rPr>
      </w:pPr>
      <w:r w:rsidRPr="00BB1070">
        <w:rPr>
          <w:rFonts w:ascii="Arial" w:hAnsi="Arial" w:cs="Arial"/>
          <w:b/>
          <w:color w:val="FF0000"/>
          <w:sz w:val="20"/>
          <w:szCs w:val="20"/>
        </w:rPr>
        <w:t>Programmation : faire une rotation des items</w:t>
      </w:r>
    </w:p>
    <w:p w14:paraId="18D2CACE" w14:textId="366C4240" w:rsidR="00395FB8" w:rsidRPr="00BB1070" w:rsidRDefault="00395FB8" w:rsidP="00727435">
      <w:pPr>
        <w:widowControl w:val="0"/>
        <w:autoSpaceDE w:val="0"/>
        <w:autoSpaceDN w:val="0"/>
        <w:adjustRightInd w:val="0"/>
        <w:spacing w:after="0" w:line="240" w:lineRule="auto"/>
        <w:ind w:left="1701" w:hanging="567"/>
        <w:rPr>
          <w:rFonts w:ascii="Arial" w:hAnsi="Arial" w:cs="Arial"/>
          <w:sz w:val="20"/>
          <w:szCs w:val="20"/>
        </w:rPr>
      </w:pPr>
      <w:r w:rsidRPr="00BB1070">
        <w:rPr>
          <w:rFonts w:ascii="Arial" w:hAnsi="Arial" w:cs="Arial"/>
          <w:i/>
          <w:iCs/>
          <w:color w:val="000000"/>
          <w:sz w:val="20"/>
          <w:szCs w:val="20"/>
        </w:rPr>
        <w:t>1</w:t>
      </w:r>
      <w:r w:rsidRPr="00BB1070">
        <w:rPr>
          <w:rFonts w:ascii="Arial" w:hAnsi="Arial" w:cs="Arial"/>
          <w:i/>
          <w:iCs/>
          <w:color w:val="000000"/>
          <w:sz w:val="20"/>
          <w:szCs w:val="20"/>
        </w:rPr>
        <w:tab/>
      </w:r>
      <w:bookmarkStart w:id="17" w:name="_Hlk115366811"/>
      <w:r w:rsidR="007E15AB" w:rsidRPr="00BB1070">
        <w:rPr>
          <w:rFonts w:ascii="Arial" w:eastAsia="Times New Roman" w:hAnsi="Arial" w:cs="Arial"/>
          <w:color w:val="000000"/>
          <w:sz w:val="20"/>
          <w:szCs w:val="20"/>
        </w:rPr>
        <w:t>L’explosion de l’usine AZF à Toulouse en 2001</w:t>
      </w:r>
    </w:p>
    <w:p w14:paraId="69BB0D69" w14:textId="5809A963" w:rsidR="00395FB8" w:rsidRPr="00BB1070" w:rsidRDefault="007D4089" w:rsidP="007D4089">
      <w:pPr>
        <w:widowControl w:val="0"/>
        <w:autoSpaceDE w:val="0"/>
        <w:autoSpaceDN w:val="0"/>
        <w:adjustRightInd w:val="0"/>
        <w:spacing w:after="0" w:line="240" w:lineRule="auto"/>
        <w:ind w:left="1701" w:hanging="567"/>
        <w:rPr>
          <w:rFonts w:ascii="Arial" w:hAnsi="Arial" w:cs="Arial"/>
          <w:sz w:val="20"/>
          <w:szCs w:val="20"/>
        </w:rPr>
      </w:pPr>
      <w:bookmarkStart w:id="18" w:name="_Hlk115366859"/>
      <w:r w:rsidRPr="00BB1070">
        <w:rPr>
          <w:rFonts w:ascii="Arial" w:hAnsi="Arial" w:cs="Arial"/>
          <w:i/>
          <w:iCs/>
          <w:color w:val="000000"/>
          <w:sz w:val="20"/>
          <w:szCs w:val="20"/>
        </w:rPr>
        <w:t>2</w:t>
      </w:r>
      <w:r w:rsidRPr="00BB107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9A27C3" w:rsidRPr="00BB1070">
        <w:rPr>
          <w:rFonts w:ascii="Arial" w:eastAsia="Times New Roman" w:hAnsi="Arial" w:cs="Arial"/>
          <w:color w:val="000000"/>
          <w:sz w:val="20"/>
          <w:szCs w:val="20"/>
        </w:rPr>
        <w:t>L’ouragan Katrina en 2005</w:t>
      </w:r>
      <w:bookmarkEnd w:id="18"/>
    </w:p>
    <w:p w14:paraId="29920656" w14:textId="2F4D702B" w:rsidR="009A27C3" w:rsidRPr="00BB1070" w:rsidRDefault="00395FB8" w:rsidP="009A27C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color w:val="000000"/>
          <w:sz w:val="20"/>
          <w:szCs w:val="20"/>
        </w:rPr>
      </w:pPr>
      <w:r w:rsidRPr="00BB1070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BB107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BB1070">
        <w:rPr>
          <w:rFonts w:ascii="Arial" w:hAnsi="Arial" w:cs="Arial"/>
          <w:color w:val="000000"/>
          <w:sz w:val="20"/>
          <w:szCs w:val="20"/>
        </w:rPr>
        <w:t>L’accident de la centrale nucléaire de Tchernobyl</w:t>
      </w:r>
      <w:r w:rsidR="004B60BF" w:rsidRPr="00BB1070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19" w:name="_Hlk115366869"/>
      <w:r w:rsidR="004B60BF" w:rsidRPr="00BB1070">
        <w:rPr>
          <w:rFonts w:ascii="Arial" w:hAnsi="Arial" w:cs="Arial"/>
          <w:color w:val="000000"/>
          <w:sz w:val="20"/>
          <w:szCs w:val="20"/>
        </w:rPr>
        <w:t>en 1986</w:t>
      </w:r>
      <w:bookmarkEnd w:id="19"/>
    </w:p>
    <w:p w14:paraId="647F7516" w14:textId="562727A6" w:rsidR="00395FB8" w:rsidRPr="00BB1070" w:rsidRDefault="00395FB8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</w:rPr>
      </w:pPr>
      <w:r w:rsidRPr="00BB107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BB1070">
        <w:rPr>
          <w:rFonts w:ascii="Arial" w:hAnsi="Arial" w:cs="Arial"/>
          <w:i/>
          <w:iCs/>
          <w:color w:val="000000"/>
          <w:sz w:val="20"/>
          <w:szCs w:val="20"/>
        </w:rPr>
        <w:t>4</w:t>
      </w:r>
      <w:r w:rsidRPr="00BB107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44046C" w:rsidRPr="00BB1070">
        <w:rPr>
          <w:rFonts w:ascii="Arial" w:hAnsi="Arial" w:cs="Arial"/>
          <w:color w:val="000000"/>
          <w:sz w:val="20"/>
          <w:szCs w:val="20"/>
        </w:rPr>
        <w:t>Le tsunami du 26 décembre 2004 dans l’océan Indien</w:t>
      </w:r>
    </w:p>
    <w:p w14:paraId="234D57CE" w14:textId="366FF3AD" w:rsidR="00395FB8" w:rsidRPr="00BB1070" w:rsidRDefault="00395FB8" w:rsidP="00AA4149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</w:rPr>
      </w:pPr>
      <w:r w:rsidRPr="00BB107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BB1070">
        <w:rPr>
          <w:rFonts w:ascii="Arial" w:hAnsi="Arial" w:cs="Arial"/>
          <w:i/>
          <w:iCs/>
          <w:color w:val="000000"/>
          <w:sz w:val="20"/>
          <w:szCs w:val="20"/>
        </w:rPr>
        <w:t>5</w:t>
      </w:r>
      <w:r w:rsidRPr="00BB1070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BB1070">
        <w:rPr>
          <w:rFonts w:ascii="Arial" w:hAnsi="Arial" w:cs="Arial"/>
          <w:color w:val="000000"/>
          <w:sz w:val="20"/>
          <w:szCs w:val="20"/>
        </w:rPr>
        <w:t>L’accident de la centrale nucléaire de Fukushima</w:t>
      </w:r>
      <w:r w:rsidR="00F72435" w:rsidRPr="00BB107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4B60BF" w:rsidRPr="00BB1070">
        <w:rPr>
          <w:rFonts w:ascii="Arial" w:eastAsia="Times New Roman" w:hAnsi="Arial" w:cs="Arial"/>
          <w:color w:val="000000"/>
          <w:sz w:val="20"/>
          <w:szCs w:val="20"/>
        </w:rPr>
        <w:t>en 2011</w:t>
      </w:r>
    </w:p>
    <w:p w14:paraId="6B23AF6C" w14:textId="68AC249A" w:rsidR="00147933" w:rsidRPr="00BB1070" w:rsidRDefault="00395FB8" w:rsidP="004D3A1A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eastAsia="Times New Roman" w:hAnsi="Arial" w:cs="Arial"/>
          <w:color w:val="000000"/>
          <w:sz w:val="20"/>
          <w:szCs w:val="20"/>
        </w:rPr>
      </w:pPr>
      <w:r w:rsidRPr="00BB1070">
        <w:rPr>
          <w:rFonts w:ascii="Arial" w:hAnsi="Arial" w:cs="Arial"/>
          <w:color w:val="000000"/>
          <w:sz w:val="20"/>
          <w:szCs w:val="20"/>
        </w:rPr>
        <w:lastRenderedPageBreak/>
        <w:tab/>
      </w:r>
      <w:r w:rsidR="00BB1070">
        <w:rPr>
          <w:rFonts w:ascii="Arial" w:hAnsi="Arial" w:cs="Arial"/>
          <w:color w:val="000000"/>
          <w:sz w:val="20"/>
          <w:szCs w:val="20"/>
        </w:rPr>
        <w:t>6</w:t>
      </w:r>
      <w:r w:rsidRPr="00BB1070">
        <w:rPr>
          <w:rFonts w:ascii="Arial" w:hAnsi="Arial" w:cs="Arial"/>
          <w:color w:val="000000"/>
          <w:sz w:val="20"/>
          <w:szCs w:val="20"/>
        </w:rPr>
        <w:tab/>
      </w:r>
      <w:bookmarkStart w:id="20" w:name="_Hlk115366917"/>
      <w:r w:rsidRPr="00BB1070">
        <w:rPr>
          <w:rFonts w:ascii="Arial" w:hAnsi="Arial" w:cs="Arial"/>
          <w:color w:val="000000"/>
          <w:sz w:val="20"/>
          <w:szCs w:val="20"/>
        </w:rPr>
        <w:t>La</w:t>
      </w:r>
      <w:r w:rsidR="00883464" w:rsidRPr="00BB1070">
        <w:rPr>
          <w:rFonts w:ascii="Arial" w:hAnsi="Arial" w:cs="Arial"/>
          <w:color w:val="000000"/>
          <w:sz w:val="20"/>
          <w:szCs w:val="20"/>
        </w:rPr>
        <w:t xml:space="preserve"> sécheresse et les</w:t>
      </w:r>
      <w:r w:rsidRPr="00BB1070">
        <w:rPr>
          <w:rFonts w:ascii="Arial" w:hAnsi="Arial" w:cs="Arial"/>
          <w:color w:val="000000"/>
          <w:sz w:val="20"/>
          <w:szCs w:val="20"/>
        </w:rPr>
        <w:t xml:space="preserve"> canicule</w:t>
      </w:r>
      <w:r w:rsidR="00883464" w:rsidRPr="00BB1070">
        <w:rPr>
          <w:rFonts w:ascii="Arial" w:hAnsi="Arial" w:cs="Arial"/>
          <w:color w:val="000000"/>
          <w:sz w:val="20"/>
          <w:szCs w:val="20"/>
        </w:rPr>
        <w:t>s</w:t>
      </w:r>
      <w:r w:rsidR="007E15AB" w:rsidRPr="00BB1070">
        <w:rPr>
          <w:rFonts w:ascii="Arial" w:hAnsi="Arial" w:cs="Arial"/>
          <w:color w:val="000000"/>
          <w:sz w:val="20"/>
          <w:szCs w:val="20"/>
        </w:rPr>
        <w:t xml:space="preserve"> </w:t>
      </w:r>
      <w:r w:rsidR="007E15AB" w:rsidRPr="00BB1070">
        <w:rPr>
          <w:rFonts w:ascii="Arial" w:eastAsia="Times New Roman" w:hAnsi="Arial" w:cs="Arial"/>
          <w:color w:val="000000"/>
          <w:sz w:val="20"/>
          <w:szCs w:val="20"/>
        </w:rPr>
        <w:t xml:space="preserve">de </w:t>
      </w:r>
      <w:r w:rsidR="00883464" w:rsidRPr="00BB1070">
        <w:rPr>
          <w:rFonts w:ascii="Arial" w:eastAsia="Times New Roman" w:hAnsi="Arial" w:cs="Arial"/>
          <w:color w:val="000000"/>
          <w:sz w:val="20"/>
          <w:szCs w:val="20"/>
        </w:rPr>
        <w:t xml:space="preserve">l’été </w:t>
      </w:r>
      <w:r w:rsidR="00147933" w:rsidRPr="00BB1070">
        <w:rPr>
          <w:rFonts w:ascii="Arial" w:eastAsia="Times New Roman" w:hAnsi="Arial" w:cs="Arial"/>
          <w:color w:val="000000"/>
          <w:sz w:val="20"/>
          <w:szCs w:val="20"/>
        </w:rPr>
        <w:t>2022</w:t>
      </w:r>
      <w:r w:rsidR="007D4089" w:rsidRPr="00BB1070">
        <w:rPr>
          <w:rFonts w:ascii="Arial" w:eastAsia="Times New Roman" w:hAnsi="Arial" w:cs="Arial"/>
          <w:color w:val="000000"/>
          <w:sz w:val="20"/>
          <w:szCs w:val="20"/>
        </w:rPr>
        <w:t xml:space="preserve"> en France</w:t>
      </w:r>
    </w:p>
    <w:bookmarkEnd w:id="20"/>
    <w:p w14:paraId="45125216" w14:textId="717AE726" w:rsidR="009A27C3" w:rsidRPr="00BB1070" w:rsidRDefault="00395FB8" w:rsidP="009A27C3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eastAsia="Times New Roman" w:hAnsi="Arial" w:cs="Arial"/>
          <w:color w:val="000000"/>
          <w:sz w:val="20"/>
          <w:szCs w:val="20"/>
        </w:rPr>
      </w:pPr>
      <w:r w:rsidRPr="00BB1070" w:rsidDel="001A055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B1070">
        <w:rPr>
          <w:rFonts w:ascii="Arial" w:hAnsi="Arial" w:cs="Arial"/>
          <w:color w:val="000000"/>
          <w:sz w:val="20"/>
          <w:szCs w:val="20"/>
        </w:rPr>
        <w:tab/>
      </w:r>
      <w:r w:rsidR="00BB1070">
        <w:rPr>
          <w:rFonts w:ascii="Arial" w:hAnsi="Arial" w:cs="Arial"/>
          <w:color w:val="000000"/>
          <w:sz w:val="20"/>
          <w:szCs w:val="20"/>
        </w:rPr>
        <w:t>7</w:t>
      </w:r>
      <w:r w:rsidR="004D3A1A" w:rsidRPr="00BB1070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4D3A1A" w:rsidRPr="00BB1070">
        <w:rPr>
          <w:rFonts w:ascii="Arial" w:eastAsia="Times New Roman" w:hAnsi="Arial" w:cs="Arial"/>
          <w:color w:val="000000"/>
          <w:sz w:val="20"/>
          <w:szCs w:val="20"/>
        </w:rPr>
        <w:tab/>
      </w:r>
      <w:bookmarkStart w:id="21" w:name="_Hlk115367269"/>
      <w:r w:rsidR="004D3A1A" w:rsidRPr="00BB1070">
        <w:rPr>
          <w:rFonts w:ascii="Arial" w:eastAsia="Times New Roman" w:hAnsi="Arial" w:cs="Arial"/>
          <w:color w:val="000000"/>
          <w:sz w:val="20"/>
          <w:szCs w:val="20"/>
        </w:rPr>
        <w:t>La pandémie</w:t>
      </w:r>
      <w:r w:rsidR="00F50E0C" w:rsidRPr="00BB1070">
        <w:rPr>
          <w:rFonts w:ascii="Arial" w:eastAsia="Times New Roman" w:hAnsi="Arial" w:cs="Arial"/>
          <w:color w:val="000000"/>
          <w:sz w:val="20"/>
          <w:szCs w:val="20"/>
        </w:rPr>
        <w:t xml:space="preserve"> mondiale</w:t>
      </w:r>
      <w:r w:rsidR="004D3A1A" w:rsidRPr="00BB1070">
        <w:rPr>
          <w:rFonts w:ascii="Arial" w:eastAsia="Times New Roman" w:hAnsi="Arial" w:cs="Arial"/>
          <w:color w:val="000000"/>
          <w:sz w:val="20"/>
          <w:szCs w:val="20"/>
        </w:rPr>
        <w:t xml:space="preserve"> de </w:t>
      </w:r>
      <w:r w:rsidR="00883464" w:rsidRPr="00BB1070">
        <w:rPr>
          <w:rFonts w:ascii="Arial" w:eastAsia="Times New Roman" w:hAnsi="Arial" w:cs="Arial"/>
          <w:color w:val="000000"/>
          <w:sz w:val="20"/>
          <w:szCs w:val="20"/>
        </w:rPr>
        <w:t>C</w:t>
      </w:r>
      <w:r w:rsidR="004D3A1A" w:rsidRPr="00BB1070">
        <w:rPr>
          <w:rFonts w:ascii="Arial" w:eastAsia="Times New Roman" w:hAnsi="Arial" w:cs="Arial"/>
          <w:color w:val="000000"/>
          <w:sz w:val="20"/>
          <w:szCs w:val="20"/>
        </w:rPr>
        <w:t>ovid-1</w:t>
      </w:r>
      <w:r w:rsidR="00F50E0C" w:rsidRPr="00BB1070">
        <w:rPr>
          <w:rFonts w:ascii="Arial" w:eastAsia="Times New Roman" w:hAnsi="Arial" w:cs="Arial"/>
          <w:color w:val="000000"/>
          <w:sz w:val="20"/>
          <w:szCs w:val="20"/>
        </w:rPr>
        <w:t xml:space="preserve">9 </w:t>
      </w:r>
      <w:bookmarkEnd w:id="21"/>
    </w:p>
    <w:bookmarkEnd w:id="17"/>
    <w:p w14:paraId="4787B300" w14:textId="662BA906" w:rsidR="00395FB8" w:rsidRPr="00BB1070" w:rsidRDefault="004D3A1A" w:rsidP="00727435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color w:val="000000"/>
          <w:sz w:val="20"/>
          <w:szCs w:val="20"/>
        </w:rPr>
      </w:pPr>
      <w:r w:rsidRPr="00BB1070">
        <w:rPr>
          <w:rFonts w:ascii="Arial" w:hAnsi="Arial" w:cs="Arial"/>
          <w:color w:val="000000"/>
          <w:sz w:val="20"/>
          <w:szCs w:val="20"/>
        </w:rPr>
        <w:tab/>
      </w:r>
      <w:r w:rsidR="00BB1070">
        <w:rPr>
          <w:rFonts w:ascii="Arial" w:hAnsi="Arial" w:cs="Arial"/>
          <w:color w:val="000000"/>
          <w:sz w:val="20"/>
          <w:szCs w:val="20"/>
        </w:rPr>
        <w:t>8</w:t>
      </w:r>
      <w:r w:rsidR="00395FB8" w:rsidRPr="00BB1070">
        <w:rPr>
          <w:rFonts w:ascii="Arial" w:hAnsi="Arial" w:cs="Arial"/>
          <w:color w:val="000000"/>
          <w:sz w:val="20"/>
          <w:szCs w:val="20"/>
        </w:rPr>
        <w:tab/>
        <w:t>Autres</w:t>
      </w:r>
      <w:r w:rsidR="00943FAC" w:rsidRPr="00BB1070">
        <w:rPr>
          <w:rFonts w:ascii="Arial" w:hAnsi="Arial" w:cs="Arial"/>
          <w:color w:val="000000"/>
          <w:sz w:val="20"/>
          <w:szCs w:val="20"/>
        </w:rPr>
        <w:t>, précisez :</w:t>
      </w:r>
    </w:p>
    <w:p w14:paraId="528CD24D" w14:textId="37A4831B" w:rsidR="009861C1" w:rsidRPr="00C354BB" w:rsidRDefault="007E15AB" w:rsidP="00C354BB">
      <w:pPr>
        <w:widowControl w:val="0"/>
        <w:tabs>
          <w:tab w:val="left" w:pos="1134"/>
          <w:tab w:val="left" w:pos="1701"/>
          <w:tab w:val="left" w:pos="2127"/>
        </w:tabs>
        <w:autoSpaceDE w:val="0"/>
        <w:autoSpaceDN w:val="0"/>
        <w:adjustRightInd w:val="0"/>
        <w:spacing w:after="0" w:line="240" w:lineRule="auto"/>
        <w:ind w:left="2127" w:hanging="1560"/>
        <w:rPr>
          <w:rFonts w:ascii="Arial" w:hAnsi="Arial" w:cs="Arial"/>
          <w:color w:val="000000"/>
          <w:sz w:val="20"/>
          <w:szCs w:val="20"/>
        </w:rPr>
      </w:pPr>
      <w:r w:rsidRPr="00BB1070">
        <w:rPr>
          <w:rFonts w:ascii="Arial" w:hAnsi="Arial" w:cs="Arial"/>
          <w:color w:val="000000"/>
          <w:sz w:val="20"/>
          <w:szCs w:val="20"/>
        </w:rPr>
        <w:tab/>
      </w:r>
      <w:r w:rsidR="00BB1070">
        <w:rPr>
          <w:rFonts w:ascii="Arial" w:hAnsi="Arial" w:cs="Arial"/>
          <w:color w:val="000000"/>
          <w:sz w:val="20"/>
          <w:szCs w:val="20"/>
        </w:rPr>
        <w:t>9</w:t>
      </w:r>
      <w:r w:rsidR="00395FB8" w:rsidRPr="00BB1070">
        <w:rPr>
          <w:rFonts w:ascii="Arial" w:hAnsi="Arial" w:cs="Arial"/>
          <w:color w:val="000000"/>
          <w:sz w:val="20"/>
          <w:szCs w:val="20"/>
        </w:rPr>
        <w:tab/>
      </w:r>
      <w:r w:rsidR="00E61395" w:rsidRPr="00BB1070">
        <w:rPr>
          <w:rFonts w:ascii="Arial" w:hAnsi="Arial" w:cs="Arial"/>
          <w:color w:val="000000"/>
          <w:sz w:val="20"/>
          <w:szCs w:val="20"/>
        </w:rPr>
        <w:t>(NSP/SR)</w:t>
      </w:r>
    </w:p>
    <w:p w14:paraId="095D1ED4" w14:textId="5DA2B088" w:rsidR="009861C1" w:rsidRPr="00EC06B8" w:rsidRDefault="009861C1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</w:p>
    <w:p w14:paraId="6C4F1624" w14:textId="7F6CBB5F" w:rsidR="00395FB8" w:rsidRPr="00EC06B8" w:rsidRDefault="008A5FA4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>Q4938</w:t>
      </w:r>
      <w:r w:rsidR="00395FB8" w:rsidRPr="00EC06B8">
        <w:rPr>
          <w:rFonts w:ascii="Arial" w:hAnsi="Arial" w:cs="Arial"/>
          <w:b/>
          <w:color w:val="000000"/>
          <w:sz w:val="20"/>
          <w:szCs w:val="20"/>
        </w:rPr>
        <w:t xml:space="preserve"> Selon vous, un accident </w:t>
      </w:r>
      <w:r w:rsidR="007E15AB" w:rsidRPr="00EC06B8">
        <w:rPr>
          <w:rFonts w:ascii="Arial" w:hAnsi="Arial" w:cs="Arial"/>
          <w:b/>
          <w:color w:val="000000"/>
          <w:sz w:val="20"/>
          <w:szCs w:val="20"/>
        </w:rPr>
        <w:t>de</w:t>
      </w:r>
      <w:r w:rsidR="00395FB8" w:rsidRPr="00EC06B8">
        <w:rPr>
          <w:rFonts w:ascii="Arial" w:hAnsi="Arial" w:cs="Arial"/>
          <w:b/>
          <w:color w:val="000000"/>
          <w:sz w:val="20"/>
          <w:szCs w:val="20"/>
        </w:rPr>
        <w:t xml:space="preserve"> la même ampleur que celui de Fukushima peut-il se produire dans une centrale nucléaire française ?</w:t>
      </w:r>
    </w:p>
    <w:p w14:paraId="31114A68" w14:textId="77777777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1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Oui</w:t>
      </w:r>
    </w:p>
    <w:p w14:paraId="7F603DD6" w14:textId="77777777" w:rsidR="00395FB8" w:rsidRPr="00EC06B8" w:rsidRDefault="00395FB8" w:rsidP="00727435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2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Non</w:t>
      </w:r>
    </w:p>
    <w:p w14:paraId="0B6D911B" w14:textId="7DDBC9E5" w:rsidR="00241AEB" w:rsidRPr="00EC06B8" w:rsidRDefault="00395FB8" w:rsidP="00105ACA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3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="00E61395"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2AE76005" w14:textId="77777777" w:rsidR="00F7242F" w:rsidRPr="00EC06B8" w:rsidRDefault="00F7242F" w:rsidP="000D5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0C6CD3" w14:textId="1EC1BCEE" w:rsidR="00C02848" w:rsidRPr="00EC06B8" w:rsidRDefault="009B39D6" w:rsidP="00C0284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>Q5317</w:t>
      </w:r>
      <w:r w:rsidR="00C02848" w:rsidRPr="00EC06B8">
        <w:rPr>
          <w:rFonts w:ascii="Arial" w:hAnsi="Arial" w:cs="Arial"/>
          <w:b/>
          <w:color w:val="000000"/>
          <w:sz w:val="20"/>
          <w:szCs w:val="20"/>
        </w:rPr>
        <w:t xml:space="preserve"> Selon vous, dans quelle mesure un tel accident est-il probable ?</w:t>
      </w:r>
    </w:p>
    <w:p w14:paraId="14B7B611" w14:textId="77777777" w:rsidR="00C02848" w:rsidRPr="00EC06B8" w:rsidRDefault="00C02848" w:rsidP="00C0284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33E2C652" w14:textId="77777777" w:rsidR="00C02848" w:rsidRPr="00EC06B8" w:rsidRDefault="00C02848" w:rsidP="001058CF">
      <w:pPr>
        <w:pStyle w:val="Paragraphedeliste"/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Tout à fait probable</w:t>
      </w:r>
    </w:p>
    <w:p w14:paraId="1DDF0651" w14:textId="77777777" w:rsidR="00C02848" w:rsidRPr="00EC06B8" w:rsidRDefault="00C02848" w:rsidP="001058CF">
      <w:pPr>
        <w:pStyle w:val="Paragraphedeliste"/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Plutôt probable</w:t>
      </w:r>
    </w:p>
    <w:p w14:paraId="100212B1" w14:textId="77777777" w:rsidR="00C02848" w:rsidRPr="00EC06B8" w:rsidRDefault="00C02848" w:rsidP="001058CF">
      <w:pPr>
        <w:pStyle w:val="Paragraphedeliste"/>
        <w:widowControl w:val="0"/>
        <w:numPr>
          <w:ilvl w:val="0"/>
          <w:numId w:val="1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color w:val="000000"/>
          <w:sz w:val="20"/>
          <w:szCs w:val="20"/>
        </w:rPr>
        <w:t>Plutôt pas probable</w:t>
      </w:r>
    </w:p>
    <w:p w14:paraId="3A93CBCB" w14:textId="77777777" w:rsidR="00C02848" w:rsidRPr="00EC06B8" w:rsidRDefault="00C02848" w:rsidP="00C0284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4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Pas du tout probable</w:t>
      </w:r>
    </w:p>
    <w:p w14:paraId="52FE0D20" w14:textId="77777777" w:rsidR="00C02848" w:rsidRPr="00EC06B8" w:rsidRDefault="00C02848" w:rsidP="00C0284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color w:val="000000"/>
          <w:sz w:val="20"/>
          <w:szCs w:val="20"/>
        </w:rPr>
      </w:pP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  <w:t>5</w:t>
      </w:r>
      <w:r w:rsidRPr="00EC06B8">
        <w:rPr>
          <w:rFonts w:ascii="Arial" w:hAnsi="Arial" w:cs="Arial"/>
          <w:i/>
          <w:iCs/>
          <w:color w:val="000000"/>
          <w:sz w:val="20"/>
          <w:szCs w:val="20"/>
        </w:rPr>
        <w:tab/>
      </w:r>
      <w:r w:rsidRPr="00EC06B8">
        <w:rPr>
          <w:rFonts w:ascii="Arial" w:hAnsi="Arial" w:cs="Arial"/>
          <w:color w:val="000000"/>
          <w:sz w:val="20"/>
          <w:szCs w:val="20"/>
        </w:rPr>
        <w:t>(NSP/SR)</w:t>
      </w:r>
    </w:p>
    <w:p w14:paraId="01415111" w14:textId="77777777" w:rsidR="00F7242F" w:rsidRPr="00EC06B8" w:rsidRDefault="00F7242F" w:rsidP="000D5BCC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79D4F1F" w14:textId="358BDAB4" w:rsidR="003B79B2" w:rsidRPr="00EC06B8" w:rsidRDefault="003B79B2" w:rsidP="003B79B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Avez-vous entendu parler </w:t>
      </w:r>
      <w:r w:rsidR="00F73AE8" w:rsidRPr="00EC06B8">
        <w:rPr>
          <w:rFonts w:ascii="Arial" w:hAnsi="Arial" w:cs="Arial"/>
          <w:b/>
          <w:color w:val="000000"/>
          <w:sz w:val="20"/>
          <w:szCs w:val="20"/>
        </w:rPr>
        <w:t>de chacun des</w:t>
      </w:r>
      <w:r w:rsidRPr="00EC06B8">
        <w:rPr>
          <w:rFonts w:ascii="Arial" w:hAnsi="Arial" w:cs="Arial"/>
          <w:b/>
          <w:color w:val="000000"/>
          <w:sz w:val="20"/>
          <w:szCs w:val="20"/>
        </w:rPr>
        <w:t xml:space="preserve"> sujets suivants</w:t>
      </w:r>
      <w:r w:rsidR="00F73AE8" w:rsidRPr="00EC06B8">
        <w:rPr>
          <w:rFonts w:ascii="Arial" w:hAnsi="Arial" w:cs="Arial"/>
          <w:b/>
          <w:color w:val="000000"/>
          <w:sz w:val="20"/>
          <w:szCs w:val="20"/>
        </w:rPr>
        <w:t> ?</w:t>
      </w:r>
    </w:p>
    <w:p w14:paraId="75E6E10C" w14:textId="77777777" w:rsidR="003B79B2" w:rsidRPr="00EC06B8" w:rsidRDefault="003B79B2" w:rsidP="003B79B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28F117CD" w14:textId="447A76D6" w:rsidR="003B79B2" w:rsidRPr="00EC06B8" w:rsidRDefault="003B79B2" w:rsidP="003B79B2">
      <w:pPr>
        <w:pStyle w:val="Paragraphedeliste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 xml:space="preserve">Q5074 Le projet « Cigéo » de stockage de déchets </w:t>
      </w:r>
      <w:r w:rsidR="002B426B" w:rsidRPr="00BB1070">
        <w:rPr>
          <w:rFonts w:ascii="Arial" w:hAnsi="Arial" w:cs="Arial"/>
          <w:sz w:val="20"/>
          <w:szCs w:val="20"/>
        </w:rPr>
        <w:t>radioactifs</w:t>
      </w:r>
      <w:r w:rsidR="002B426B" w:rsidRPr="00EC06B8">
        <w:rPr>
          <w:rFonts w:ascii="Arial" w:hAnsi="Arial" w:cs="Arial"/>
          <w:sz w:val="20"/>
          <w:szCs w:val="20"/>
        </w:rPr>
        <w:t xml:space="preserve"> </w:t>
      </w:r>
      <w:r w:rsidRPr="00EC06B8">
        <w:rPr>
          <w:rFonts w:ascii="Arial" w:hAnsi="Arial" w:cs="Arial"/>
          <w:sz w:val="20"/>
          <w:szCs w:val="20"/>
        </w:rPr>
        <w:t>à Bure</w:t>
      </w:r>
    </w:p>
    <w:p w14:paraId="442AEE83" w14:textId="0F6EB9CD" w:rsidR="003B79B2" w:rsidRDefault="003B79B2" w:rsidP="003B79B2">
      <w:pPr>
        <w:pStyle w:val="Paragraphedeliste"/>
        <w:rPr>
          <w:rFonts w:ascii="Arial" w:hAnsi="Arial" w:cs="Arial"/>
          <w:i/>
          <w:iCs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Q53</w:t>
      </w:r>
      <w:r w:rsidR="00F73AE8" w:rsidRPr="00EC06B8">
        <w:rPr>
          <w:rFonts w:ascii="Arial" w:hAnsi="Arial" w:cs="Arial"/>
          <w:sz w:val="20"/>
          <w:szCs w:val="20"/>
        </w:rPr>
        <w:t>79</w:t>
      </w:r>
      <w:r w:rsidRPr="00EC06B8">
        <w:rPr>
          <w:rFonts w:ascii="Arial" w:hAnsi="Arial" w:cs="Arial"/>
          <w:sz w:val="20"/>
          <w:szCs w:val="20"/>
        </w:rPr>
        <w:t xml:space="preserve"> Le développement de petits réacteurs nucléaires, appelés SMR en anglais (</w:t>
      </w:r>
      <w:r w:rsidRPr="00EC06B8">
        <w:rPr>
          <w:rFonts w:ascii="Arial" w:hAnsi="Arial" w:cs="Arial"/>
          <w:i/>
          <w:iCs/>
          <w:sz w:val="20"/>
          <w:szCs w:val="20"/>
        </w:rPr>
        <w:t xml:space="preserve">Small Modular </w:t>
      </w:r>
      <w:proofErr w:type="spellStart"/>
      <w:r w:rsidRPr="00EC06B8">
        <w:rPr>
          <w:rFonts w:ascii="Arial" w:hAnsi="Arial" w:cs="Arial"/>
          <w:i/>
          <w:iCs/>
          <w:sz w:val="20"/>
          <w:szCs w:val="20"/>
        </w:rPr>
        <w:t>Reactors</w:t>
      </w:r>
      <w:proofErr w:type="spellEnd"/>
      <w:r w:rsidRPr="00EC06B8">
        <w:rPr>
          <w:rFonts w:ascii="Arial" w:hAnsi="Arial" w:cs="Arial"/>
          <w:i/>
          <w:iCs/>
          <w:sz w:val="20"/>
          <w:szCs w:val="20"/>
        </w:rPr>
        <w:t>)</w:t>
      </w:r>
    </w:p>
    <w:p w14:paraId="404D6CB3" w14:textId="77777777" w:rsidR="00BB1070" w:rsidRDefault="002B426B" w:rsidP="00BB1070">
      <w:pPr>
        <w:pStyle w:val="Paragraphedeliste"/>
        <w:rPr>
          <w:rFonts w:ascii="Arial" w:hAnsi="Arial" w:cs="Arial"/>
          <w:sz w:val="20"/>
          <w:szCs w:val="20"/>
        </w:rPr>
      </w:pPr>
      <w:r w:rsidRPr="00BB1070">
        <w:rPr>
          <w:rFonts w:ascii="Arial" w:hAnsi="Arial" w:cs="Arial"/>
          <w:sz w:val="20"/>
          <w:szCs w:val="20"/>
        </w:rPr>
        <w:t>Q</w:t>
      </w:r>
      <w:r w:rsidR="00BB1070">
        <w:rPr>
          <w:rFonts w:ascii="Arial" w:hAnsi="Arial" w:cs="Arial"/>
          <w:sz w:val="20"/>
          <w:szCs w:val="20"/>
        </w:rPr>
        <w:t>5454</w:t>
      </w:r>
      <w:r w:rsidRPr="00BB1070">
        <w:rPr>
          <w:rFonts w:ascii="Arial" w:hAnsi="Arial" w:cs="Arial"/>
          <w:sz w:val="20"/>
          <w:szCs w:val="20"/>
        </w:rPr>
        <w:t xml:space="preserve"> Le nouveau réacteur EPR à Flamanville (Réacteur Pressurisé Européen)</w:t>
      </w:r>
    </w:p>
    <w:p w14:paraId="12E90424" w14:textId="5FBAA96A" w:rsidR="002B426B" w:rsidRPr="00BB1070" w:rsidRDefault="00BB1070" w:rsidP="00BB1070">
      <w:pPr>
        <w:pStyle w:val="Paragraphedelist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Q5455</w:t>
      </w:r>
      <w:r w:rsidR="002B426B" w:rsidRPr="00BB1070">
        <w:rPr>
          <w:rFonts w:ascii="Arial" w:hAnsi="Arial" w:cs="Arial"/>
          <w:sz w:val="20"/>
          <w:szCs w:val="20"/>
        </w:rPr>
        <w:t xml:space="preserve"> La construction du réacteur international à fusion nucléaire ITER à Cadarache (Réacteur Thermonucléaire Expérimental International)</w:t>
      </w:r>
    </w:p>
    <w:p w14:paraId="35A335F6" w14:textId="1775E267" w:rsidR="004702EC" w:rsidRPr="00EC06B8" w:rsidRDefault="004702EC" w:rsidP="00AA4149">
      <w:pPr>
        <w:rPr>
          <w:rFonts w:ascii="Arial" w:hAnsi="Arial" w:cs="Arial"/>
          <w:color w:val="000000"/>
          <w:sz w:val="20"/>
          <w:szCs w:val="20"/>
        </w:rPr>
      </w:pPr>
    </w:p>
    <w:p w14:paraId="34D5D81A" w14:textId="77777777" w:rsidR="00F73AE8" w:rsidRPr="00EC06B8" w:rsidRDefault="00F73AE8" w:rsidP="00F73AE8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1</w:t>
      </w:r>
      <w:r w:rsidRPr="00EC06B8">
        <w:rPr>
          <w:rFonts w:ascii="Arial" w:hAnsi="Arial" w:cs="Arial"/>
          <w:sz w:val="20"/>
          <w:szCs w:val="20"/>
        </w:rPr>
        <w:tab/>
        <w:t>Oui, et je sais exactement de quoi il s’agit</w:t>
      </w:r>
    </w:p>
    <w:p w14:paraId="0AD03A6F" w14:textId="77777777" w:rsidR="00F73AE8" w:rsidRPr="00EC06B8" w:rsidRDefault="00F73AE8" w:rsidP="00F73AE8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2</w:t>
      </w:r>
      <w:r w:rsidRPr="00EC06B8">
        <w:rPr>
          <w:rFonts w:ascii="Arial" w:hAnsi="Arial" w:cs="Arial"/>
          <w:sz w:val="20"/>
          <w:szCs w:val="20"/>
        </w:rPr>
        <w:tab/>
        <w:t>Oui, et je vois à peu près de quoi il s’agit</w:t>
      </w:r>
    </w:p>
    <w:p w14:paraId="715E77C2" w14:textId="245D77D8" w:rsidR="00F73AE8" w:rsidRPr="00EC06B8" w:rsidRDefault="00F73AE8" w:rsidP="00F73AE8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 xml:space="preserve">3   </w:t>
      </w:r>
      <w:r w:rsidR="00B773CA" w:rsidRPr="00EC06B8">
        <w:rPr>
          <w:rFonts w:ascii="Arial" w:hAnsi="Arial" w:cs="Arial"/>
          <w:sz w:val="20"/>
          <w:szCs w:val="20"/>
        </w:rPr>
        <w:t xml:space="preserve"> </w:t>
      </w:r>
      <w:r w:rsidRPr="00EC06B8">
        <w:rPr>
          <w:rFonts w:ascii="Arial" w:hAnsi="Arial" w:cs="Arial"/>
          <w:sz w:val="20"/>
          <w:szCs w:val="20"/>
        </w:rPr>
        <w:t>Oui, mais seulement de nom</w:t>
      </w:r>
    </w:p>
    <w:p w14:paraId="50253999" w14:textId="77777777" w:rsidR="00F73AE8" w:rsidRPr="00EC06B8" w:rsidRDefault="00F73AE8" w:rsidP="00F73AE8">
      <w:pPr>
        <w:spacing w:after="0"/>
        <w:ind w:left="1077"/>
        <w:rPr>
          <w:rFonts w:ascii="Arial" w:hAnsi="Arial" w:cs="Arial"/>
          <w:sz w:val="20"/>
          <w:szCs w:val="20"/>
        </w:rPr>
      </w:pPr>
      <w:r w:rsidRPr="00EC06B8">
        <w:rPr>
          <w:rFonts w:ascii="Arial" w:hAnsi="Arial" w:cs="Arial"/>
          <w:sz w:val="20"/>
          <w:szCs w:val="20"/>
        </w:rPr>
        <w:t>4</w:t>
      </w:r>
      <w:r w:rsidRPr="00EC06B8">
        <w:rPr>
          <w:rFonts w:ascii="Arial" w:hAnsi="Arial" w:cs="Arial"/>
          <w:sz w:val="20"/>
          <w:szCs w:val="20"/>
        </w:rPr>
        <w:tab/>
        <w:t xml:space="preserve">Non, je n’en ai jamais entendu parler </w:t>
      </w:r>
    </w:p>
    <w:p w14:paraId="207B4A15" w14:textId="77777777" w:rsidR="00F73AE8" w:rsidRPr="00EC06B8" w:rsidRDefault="00F73AE8" w:rsidP="00AA4149">
      <w:pPr>
        <w:rPr>
          <w:rFonts w:ascii="Arial" w:hAnsi="Arial" w:cs="Arial"/>
          <w:color w:val="000000"/>
          <w:sz w:val="20"/>
          <w:szCs w:val="20"/>
        </w:rPr>
      </w:pPr>
    </w:p>
    <w:p w14:paraId="10753808" w14:textId="77777777" w:rsidR="00763746" w:rsidRPr="00D660C8" w:rsidRDefault="00763746" w:rsidP="00EC19F6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</w:p>
    <w:p w14:paraId="05B6BFCA" w14:textId="55A5E898" w:rsidR="00F47C10" w:rsidRPr="00D660C8" w:rsidRDefault="00F47C10" w:rsidP="00EC19F6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D660C8">
        <w:rPr>
          <w:rFonts w:ascii="Arial" w:hAnsi="Arial" w:cs="Arial"/>
          <w:b/>
          <w:sz w:val="20"/>
          <w:szCs w:val="20"/>
        </w:rPr>
        <w:t>Q53</w:t>
      </w:r>
      <w:r w:rsidR="00F73AE8" w:rsidRPr="00D660C8">
        <w:rPr>
          <w:rFonts w:ascii="Arial" w:hAnsi="Arial" w:cs="Arial"/>
          <w:b/>
          <w:sz w:val="20"/>
          <w:szCs w:val="20"/>
        </w:rPr>
        <w:t>85</w:t>
      </w:r>
      <w:r w:rsidRPr="00D660C8">
        <w:rPr>
          <w:rFonts w:ascii="Arial" w:hAnsi="Arial" w:cs="Arial"/>
          <w:b/>
          <w:sz w:val="20"/>
          <w:szCs w:val="20"/>
        </w:rPr>
        <w:t xml:space="preserve"> Avez-vous un </w:t>
      </w:r>
      <w:r w:rsidR="00D15A21" w:rsidRPr="00D660C8">
        <w:rPr>
          <w:rFonts w:ascii="Arial" w:hAnsi="Arial" w:cs="Arial"/>
          <w:b/>
          <w:sz w:val="20"/>
          <w:szCs w:val="20"/>
        </w:rPr>
        <w:t xml:space="preserve">ou plusieurs </w:t>
      </w:r>
      <w:r w:rsidRPr="00D660C8">
        <w:rPr>
          <w:rFonts w:ascii="Arial" w:hAnsi="Arial" w:cs="Arial"/>
          <w:b/>
          <w:sz w:val="20"/>
          <w:szCs w:val="20"/>
        </w:rPr>
        <w:t>enfant</w:t>
      </w:r>
      <w:r w:rsidR="00D15A21" w:rsidRPr="00D660C8">
        <w:rPr>
          <w:rFonts w:ascii="Arial" w:hAnsi="Arial" w:cs="Arial"/>
          <w:b/>
          <w:sz w:val="20"/>
          <w:szCs w:val="20"/>
        </w:rPr>
        <w:t>s</w:t>
      </w:r>
      <w:r w:rsidRPr="00D660C8">
        <w:rPr>
          <w:rFonts w:ascii="Arial" w:hAnsi="Arial" w:cs="Arial"/>
          <w:b/>
          <w:sz w:val="20"/>
          <w:szCs w:val="20"/>
        </w:rPr>
        <w:t xml:space="preserve"> </w:t>
      </w:r>
      <w:r w:rsidR="00D15A21" w:rsidRPr="00D660C8">
        <w:rPr>
          <w:rFonts w:ascii="Arial" w:hAnsi="Arial" w:cs="Arial"/>
          <w:b/>
          <w:sz w:val="20"/>
          <w:szCs w:val="20"/>
        </w:rPr>
        <w:t xml:space="preserve">âgés </w:t>
      </w:r>
      <w:r w:rsidRPr="00D660C8">
        <w:rPr>
          <w:rFonts w:ascii="Arial" w:hAnsi="Arial" w:cs="Arial"/>
          <w:b/>
          <w:sz w:val="20"/>
          <w:szCs w:val="20"/>
        </w:rPr>
        <w:t>de moins de 18 ans ?</w:t>
      </w:r>
    </w:p>
    <w:p w14:paraId="0E02E090" w14:textId="425C0F0F" w:rsidR="00F47C10" w:rsidRPr="00D660C8" w:rsidRDefault="00F47C10" w:rsidP="001058CF">
      <w:pPr>
        <w:pStyle w:val="s2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  <w:r w:rsidRPr="00D660C8">
        <w:rPr>
          <w:rFonts w:ascii="Arial" w:hAnsi="Arial" w:cs="Arial"/>
          <w:bCs/>
          <w:sz w:val="20"/>
          <w:szCs w:val="20"/>
        </w:rPr>
        <w:t>Oui</w:t>
      </w:r>
      <w:r w:rsidR="00D15A21" w:rsidRPr="00D660C8">
        <w:rPr>
          <w:rFonts w:ascii="Arial" w:hAnsi="Arial" w:cs="Arial"/>
          <w:bCs/>
          <w:sz w:val="20"/>
          <w:szCs w:val="20"/>
        </w:rPr>
        <w:t>, j’ai un enfant âgé de moins de 18 ans</w:t>
      </w:r>
    </w:p>
    <w:p w14:paraId="2C390372" w14:textId="53B80513" w:rsidR="00D15A21" w:rsidRPr="00D660C8" w:rsidRDefault="00D15A21" w:rsidP="001058CF">
      <w:pPr>
        <w:pStyle w:val="s2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  <w:r w:rsidRPr="00D660C8">
        <w:rPr>
          <w:rFonts w:ascii="Arial" w:hAnsi="Arial" w:cs="Arial"/>
          <w:bCs/>
          <w:sz w:val="20"/>
          <w:szCs w:val="20"/>
        </w:rPr>
        <w:t>Oui, j’ai plusieurs enfants âgés de moins de 18 ans</w:t>
      </w:r>
    </w:p>
    <w:p w14:paraId="62844EE6" w14:textId="64797384" w:rsidR="00F47C10" w:rsidRPr="00D660C8" w:rsidRDefault="00F47C10" w:rsidP="001058CF">
      <w:pPr>
        <w:pStyle w:val="s2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  <w:r w:rsidRPr="00D660C8">
        <w:rPr>
          <w:rFonts w:ascii="Arial" w:hAnsi="Arial" w:cs="Arial"/>
          <w:bCs/>
          <w:sz w:val="20"/>
          <w:szCs w:val="20"/>
        </w:rPr>
        <w:t>Non</w:t>
      </w:r>
    </w:p>
    <w:p w14:paraId="22517562" w14:textId="084D20E3" w:rsidR="00D33A07" w:rsidRPr="00D660C8" w:rsidRDefault="00D33A07" w:rsidP="001058CF">
      <w:pPr>
        <w:pStyle w:val="s2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  <w:r w:rsidRPr="00D660C8">
        <w:rPr>
          <w:rFonts w:ascii="Arial" w:hAnsi="Arial" w:cs="Arial"/>
          <w:bCs/>
          <w:sz w:val="20"/>
          <w:szCs w:val="20"/>
        </w:rPr>
        <w:t>( NSP/SR)</w:t>
      </w:r>
    </w:p>
    <w:p w14:paraId="1B564FBF" w14:textId="77777777" w:rsidR="00F47C10" w:rsidRPr="00D660C8" w:rsidRDefault="00F47C10" w:rsidP="00EC19F6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</w:p>
    <w:p w14:paraId="115F19AD" w14:textId="77777777" w:rsidR="00970246" w:rsidRPr="00D660C8" w:rsidRDefault="00970246" w:rsidP="00EC19F6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</w:p>
    <w:p w14:paraId="7165F5A4" w14:textId="35657C52" w:rsidR="00EC19F6" w:rsidRPr="00D660C8" w:rsidRDefault="009B391B" w:rsidP="00EC19F6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  <w:r w:rsidRPr="007D4089">
        <w:rPr>
          <w:rFonts w:ascii="Arial" w:hAnsi="Arial" w:cs="Arial"/>
          <w:b/>
          <w:sz w:val="20"/>
          <w:szCs w:val="20"/>
        </w:rPr>
        <w:t>Q5319</w:t>
      </w:r>
      <w:r w:rsidR="00EC19F6" w:rsidRPr="007D4089">
        <w:rPr>
          <w:rFonts w:ascii="Arial" w:hAnsi="Arial" w:cs="Arial"/>
          <w:b/>
          <w:sz w:val="20"/>
          <w:szCs w:val="20"/>
        </w:rPr>
        <w:t xml:space="preserve"> Quel est le diplôme le plus élevé que vous ayez obtenu ?</w:t>
      </w:r>
    </w:p>
    <w:p w14:paraId="6F8D8C9C" w14:textId="77777777" w:rsidR="00EC19F6" w:rsidRPr="00D660C8" w:rsidRDefault="00EC19F6" w:rsidP="00EC19F6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</w:p>
    <w:p w14:paraId="24583C94" w14:textId="77777777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Sans diplôme / Primaire</w:t>
      </w:r>
    </w:p>
    <w:p w14:paraId="6818AFA3" w14:textId="77777777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BEPC</w:t>
      </w:r>
    </w:p>
    <w:p w14:paraId="1616F10F" w14:textId="77777777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CAP</w:t>
      </w:r>
    </w:p>
    <w:p w14:paraId="092A950F" w14:textId="77777777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BEP</w:t>
      </w:r>
    </w:p>
    <w:p w14:paraId="41A5144D" w14:textId="77777777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Bac</w:t>
      </w:r>
    </w:p>
    <w:p w14:paraId="75089C1F" w14:textId="77777777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Bac +2</w:t>
      </w:r>
    </w:p>
    <w:p w14:paraId="665A3C68" w14:textId="77777777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Bac +3</w:t>
      </w:r>
    </w:p>
    <w:p w14:paraId="2ECC5865" w14:textId="77777777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Bac +4</w:t>
      </w:r>
    </w:p>
    <w:p w14:paraId="7067E2C5" w14:textId="77777777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Bac +5</w:t>
      </w:r>
    </w:p>
    <w:p w14:paraId="5C7395BA" w14:textId="5182E2A8" w:rsidR="00EC19F6" w:rsidRPr="00D660C8" w:rsidRDefault="00D2322E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Écoles</w:t>
      </w:r>
      <w:r w:rsidR="00EC19F6" w:rsidRPr="00D660C8">
        <w:rPr>
          <w:rFonts w:ascii="Arial" w:eastAsia="Calibri" w:hAnsi="Arial" w:cs="Arial"/>
          <w:bCs/>
          <w:sz w:val="20"/>
          <w:szCs w:val="20"/>
          <w:lang w:eastAsia="fr-FR"/>
        </w:rPr>
        <w:t xml:space="preserve"> de commerce, grandes écoles</w:t>
      </w:r>
    </w:p>
    <w:p w14:paraId="5943EBA4" w14:textId="77777777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Supérieur à Bac +5</w:t>
      </w:r>
    </w:p>
    <w:p w14:paraId="1DB3E213" w14:textId="1B003E4B" w:rsidR="00EC19F6" w:rsidRPr="00D660C8" w:rsidRDefault="00EC19F6" w:rsidP="001058CF">
      <w:pPr>
        <w:pStyle w:val="Paragraphedeliste"/>
        <w:widowControl w:val="0"/>
        <w:numPr>
          <w:ilvl w:val="0"/>
          <w:numId w:val="1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(NSP/SR)</w:t>
      </w:r>
    </w:p>
    <w:p w14:paraId="73628481" w14:textId="77777777" w:rsidR="00192D28" w:rsidRPr="00D660C8" w:rsidRDefault="00192D28" w:rsidP="00192D28">
      <w:pPr>
        <w:pStyle w:val="Paragraphedeliste"/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21C4B836" w14:textId="6DABAC2A" w:rsidR="0082080F" w:rsidRDefault="0082080F" w:rsidP="00717937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D660C8">
        <w:rPr>
          <w:rFonts w:ascii="Arial" w:hAnsi="Arial" w:cs="Arial"/>
          <w:b/>
          <w:sz w:val="20"/>
          <w:szCs w:val="20"/>
        </w:rPr>
        <w:t xml:space="preserve">Q77. </w:t>
      </w:r>
      <w:r w:rsidR="00717937">
        <w:rPr>
          <w:rFonts w:ascii="Arial" w:hAnsi="Arial" w:cs="Arial"/>
          <w:b/>
          <w:sz w:val="20"/>
          <w:szCs w:val="20"/>
        </w:rPr>
        <w:t xml:space="preserve">Niveau de diplôme </w:t>
      </w:r>
      <w:proofErr w:type="spellStart"/>
      <w:r w:rsidR="00717937">
        <w:rPr>
          <w:rFonts w:ascii="Arial" w:hAnsi="Arial" w:cs="Arial"/>
          <w:b/>
          <w:sz w:val="20"/>
          <w:szCs w:val="20"/>
        </w:rPr>
        <w:t>recod</w:t>
      </w:r>
      <w:proofErr w:type="spellEnd"/>
    </w:p>
    <w:p w14:paraId="6DF8C476" w14:textId="49A97664" w:rsidR="00717937" w:rsidRDefault="00717937" w:rsidP="00717937">
      <w:pPr>
        <w:pStyle w:val="s2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Inférieur au Bac</w:t>
      </w:r>
    </w:p>
    <w:p w14:paraId="052FC6AE" w14:textId="15D37EF3" w:rsidR="00717937" w:rsidRDefault="00717937" w:rsidP="00717937">
      <w:pPr>
        <w:pStyle w:val="s2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Bac</w:t>
      </w:r>
    </w:p>
    <w:p w14:paraId="6DB9E2B4" w14:textId="661CF650" w:rsidR="00717937" w:rsidRDefault="00717937" w:rsidP="00717937">
      <w:pPr>
        <w:pStyle w:val="s2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Bac +2</w:t>
      </w:r>
    </w:p>
    <w:p w14:paraId="002247A3" w14:textId="6A4C66E5" w:rsidR="00717937" w:rsidRDefault="00717937" w:rsidP="00717937">
      <w:pPr>
        <w:pStyle w:val="s2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Supérieur à Bac +2</w:t>
      </w:r>
    </w:p>
    <w:p w14:paraId="10144283" w14:textId="7ECB0588" w:rsidR="00717937" w:rsidRPr="00D660C8" w:rsidRDefault="00717937" w:rsidP="00717937">
      <w:pPr>
        <w:pStyle w:val="s2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NSP</w:t>
      </w:r>
    </w:p>
    <w:p w14:paraId="4A567226" w14:textId="77777777" w:rsidR="00EC19F6" w:rsidRPr="00D660C8" w:rsidRDefault="00EC19F6" w:rsidP="0082080F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Cs/>
          <w:sz w:val="20"/>
          <w:szCs w:val="20"/>
        </w:rPr>
      </w:pPr>
    </w:p>
    <w:p w14:paraId="1AB23463" w14:textId="35AE7322" w:rsidR="00395FB8" w:rsidRPr="00D660C8" w:rsidRDefault="00B150C1" w:rsidP="00D660C8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D660C8">
        <w:rPr>
          <w:rFonts w:ascii="Arial" w:hAnsi="Arial" w:cs="Arial"/>
          <w:b/>
          <w:sz w:val="20"/>
          <w:szCs w:val="20"/>
        </w:rPr>
        <w:t>Q100</w:t>
      </w:r>
      <w:r w:rsidR="00395FB8" w:rsidRPr="00D660C8">
        <w:rPr>
          <w:rFonts w:ascii="Arial" w:hAnsi="Arial" w:cs="Arial"/>
          <w:b/>
          <w:sz w:val="20"/>
          <w:szCs w:val="20"/>
        </w:rPr>
        <w:t>. Votre formation est plutôt…</w:t>
      </w:r>
    </w:p>
    <w:p w14:paraId="618622E3" w14:textId="77777777" w:rsidR="00395FB8" w:rsidRPr="00D660C8" w:rsidRDefault="00395FB8" w:rsidP="001058CF">
      <w:pPr>
        <w:widowControl w:val="0"/>
        <w:numPr>
          <w:ilvl w:val="0"/>
          <w:numId w:val="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Scientifique (physique, maths, chimie, technologie, informatique)</w:t>
      </w:r>
    </w:p>
    <w:p w14:paraId="71F5493C" w14:textId="77777777" w:rsidR="00395FB8" w:rsidRPr="00D660C8" w:rsidRDefault="00395FB8" w:rsidP="001058CF">
      <w:pPr>
        <w:widowControl w:val="0"/>
        <w:numPr>
          <w:ilvl w:val="0"/>
          <w:numId w:val="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Sciences économiques et juridiques (droit, gestion, commerce)</w:t>
      </w:r>
    </w:p>
    <w:p w14:paraId="6A077CC7" w14:textId="77777777" w:rsidR="00395FB8" w:rsidRPr="00D660C8" w:rsidRDefault="00395FB8" w:rsidP="001058CF">
      <w:pPr>
        <w:widowControl w:val="0"/>
        <w:numPr>
          <w:ilvl w:val="0"/>
          <w:numId w:val="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Sciences de la vie, santé (médecine, paramédical, pharmacie, biologie)</w:t>
      </w:r>
    </w:p>
    <w:p w14:paraId="3C4AD368" w14:textId="77777777" w:rsidR="00395FB8" w:rsidRPr="00D660C8" w:rsidRDefault="00395FB8" w:rsidP="001058CF">
      <w:pPr>
        <w:widowControl w:val="0"/>
        <w:numPr>
          <w:ilvl w:val="0"/>
          <w:numId w:val="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Sciences humaines et sociales (lettres, histoire, sociologie, arts)</w:t>
      </w:r>
    </w:p>
    <w:p w14:paraId="1D9D12F4" w14:textId="77777777" w:rsidR="00395FB8" w:rsidRPr="00D660C8" w:rsidRDefault="00395FB8" w:rsidP="001058CF">
      <w:pPr>
        <w:widowControl w:val="0"/>
        <w:numPr>
          <w:ilvl w:val="0"/>
          <w:numId w:val="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Autres : Précisez : __________________________</w:t>
      </w:r>
    </w:p>
    <w:p w14:paraId="2DECC9C6" w14:textId="6282924F" w:rsidR="00395FB8" w:rsidRPr="00D660C8" w:rsidRDefault="00E61395" w:rsidP="001058CF">
      <w:pPr>
        <w:widowControl w:val="0"/>
        <w:numPr>
          <w:ilvl w:val="0"/>
          <w:numId w:val="3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 xml:space="preserve">(NSP/SR) </w:t>
      </w:r>
    </w:p>
    <w:p w14:paraId="70056E12" w14:textId="77777777" w:rsidR="00395FB8" w:rsidRPr="00D660C8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1B5C8AC6" w14:textId="15AFF3E1" w:rsidR="00395FB8" w:rsidRPr="00D660C8" w:rsidRDefault="00B150C1" w:rsidP="00D660C8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D660C8">
        <w:rPr>
          <w:rFonts w:ascii="Arial" w:hAnsi="Arial" w:cs="Arial"/>
          <w:b/>
          <w:sz w:val="20"/>
          <w:szCs w:val="20"/>
        </w:rPr>
        <w:t>Q2065</w:t>
      </w:r>
      <w:r w:rsidR="00395FB8" w:rsidRPr="00D660C8">
        <w:rPr>
          <w:rFonts w:ascii="Arial" w:hAnsi="Arial" w:cs="Arial"/>
          <w:b/>
          <w:sz w:val="20"/>
          <w:szCs w:val="20"/>
        </w:rPr>
        <w:t xml:space="preserve">. Lisez-vous des journaux, des revues </w:t>
      </w:r>
      <w:r w:rsidR="00AD222E" w:rsidRPr="00D660C8">
        <w:rPr>
          <w:rFonts w:ascii="Arial" w:hAnsi="Arial" w:cs="Arial"/>
          <w:b/>
          <w:sz w:val="20"/>
          <w:szCs w:val="20"/>
        </w:rPr>
        <w:t xml:space="preserve">ou </w:t>
      </w:r>
      <w:r w:rsidR="00395FB8" w:rsidRPr="00D660C8">
        <w:rPr>
          <w:rFonts w:ascii="Arial" w:hAnsi="Arial" w:cs="Arial"/>
          <w:b/>
          <w:sz w:val="20"/>
          <w:szCs w:val="20"/>
        </w:rPr>
        <w:t xml:space="preserve">des magazines scientifiques, </w:t>
      </w:r>
      <w:proofErr w:type="gramStart"/>
      <w:r w:rsidR="00395FB8" w:rsidRPr="00D660C8">
        <w:rPr>
          <w:rFonts w:ascii="Arial" w:hAnsi="Arial" w:cs="Arial"/>
          <w:b/>
          <w:sz w:val="20"/>
          <w:szCs w:val="20"/>
        </w:rPr>
        <w:t>comme par exemple</w:t>
      </w:r>
      <w:proofErr w:type="gramEnd"/>
      <w:r w:rsidR="00395FB8" w:rsidRPr="00D660C8">
        <w:rPr>
          <w:rFonts w:ascii="Arial" w:hAnsi="Arial" w:cs="Arial"/>
          <w:b/>
          <w:sz w:val="20"/>
          <w:szCs w:val="20"/>
        </w:rPr>
        <w:t xml:space="preserve"> Science &amp; Vie, Science et Avenir, Ca m’intéresse, La Recherche, etc. ?</w:t>
      </w:r>
    </w:p>
    <w:p w14:paraId="07E8BBAA" w14:textId="77777777" w:rsidR="00395FB8" w:rsidRPr="00D660C8" w:rsidRDefault="00395FB8" w:rsidP="001058CF">
      <w:pPr>
        <w:widowControl w:val="0"/>
        <w:numPr>
          <w:ilvl w:val="0"/>
          <w:numId w:val="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 xml:space="preserve">Souvent </w:t>
      </w:r>
    </w:p>
    <w:p w14:paraId="06741019" w14:textId="77777777" w:rsidR="00395FB8" w:rsidRPr="00D660C8" w:rsidRDefault="00395FB8" w:rsidP="001058CF">
      <w:pPr>
        <w:widowControl w:val="0"/>
        <w:numPr>
          <w:ilvl w:val="0"/>
          <w:numId w:val="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De temps en temps</w:t>
      </w:r>
    </w:p>
    <w:p w14:paraId="2D9A506C" w14:textId="77777777" w:rsidR="00395FB8" w:rsidRPr="00D660C8" w:rsidRDefault="00395FB8" w:rsidP="001058CF">
      <w:pPr>
        <w:widowControl w:val="0"/>
        <w:numPr>
          <w:ilvl w:val="0"/>
          <w:numId w:val="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Rarement</w:t>
      </w:r>
    </w:p>
    <w:p w14:paraId="140C01B3" w14:textId="77777777" w:rsidR="00395FB8" w:rsidRPr="00D660C8" w:rsidRDefault="00395FB8" w:rsidP="001058CF">
      <w:pPr>
        <w:widowControl w:val="0"/>
        <w:numPr>
          <w:ilvl w:val="0"/>
          <w:numId w:val="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Jamais</w:t>
      </w:r>
    </w:p>
    <w:p w14:paraId="2BA9E7ED" w14:textId="29087ADE" w:rsidR="00395FB8" w:rsidRPr="00D660C8" w:rsidRDefault="00E61395" w:rsidP="001058CF">
      <w:pPr>
        <w:widowControl w:val="0"/>
        <w:numPr>
          <w:ilvl w:val="0"/>
          <w:numId w:val="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(NSP/SR)</w:t>
      </w:r>
    </w:p>
    <w:p w14:paraId="303335E8" w14:textId="77777777" w:rsidR="00395FB8" w:rsidRPr="00D660C8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7570BD56" w14:textId="31E1BBAC" w:rsidR="00EC19F6" w:rsidRPr="00D660C8" w:rsidRDefault="00EC19F6" w:rsidP="00D660C8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7B7C3F">
        <w:rPr>
          <w:rFonts w:ascii="Arial" w:hAnsi="Arial" w:cs="Arial"/>
          <w:b/>
          <w:sz w:val="20"/>
          <w:szCs w:val="20"/>
        </w:rPr>
        <w:t>Q233 Sans penser seulement aux élections, de quel parti ou mouvement politique vous sentez-vous le/la plus proche ?</w:t>
      </w:r>
    </w:p>
    <w:p w14:paraId="011C7A77" w14:textId="77777777" w:rsidR="00EC19F6" w:rsidRPr="00D660C8" w:rsidRDefault="00EC19F6" w:rsidP="00EC19F6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ind w:firstLine="708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1112D1A9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Lutte Ouvrière</w:t>
      </w:r>
    </w:p>
    <w:p w14:paraId="1A01EAA8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Le NPA (Nouveau Parti Anticapitaliste)</w:t>
      </w:r>
    </w:p>
    <w:p w14:paraId="5693F397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Le Parti Communiste</w:t>
      </w:r>
    </w:p>
    <w:p w14:paraId="04F4C96B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La France Insoumise</w:t>
      </w:r>
    </w:p>
    <w:p w14:paraId="3DDFAE04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Le Parti socialiste</w:t>
      </w:r>
    </w:p>
    <w:p w14:paraId="4923A65F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Europe Ecologie Les Verts</w:t>
      </w:r>
    </w:p>
    <w:p w14:paraId="77B258F5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Renaissance (ex-La République En Marche)</w:t>
      </w:r>
    </w:p>
    <w:p w14:paraId="100BB607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 xml:space="preserve">Le MoDem </w:t>
      </w:r>
    </w:p>
    <w:p w14:paraId="2C52EA4F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Horizons (d'Édouard Philippe)</w:t>
      </w:r>
    </w:p>
    <w:p w14:paraId="03F3A248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 xml:space="preserve">L’UDI (Union des Démocrates et Indépendants) </w:t>
      </w:r>
    </w:p>
    <w:p w14:paraId="34A565DF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Les Républicains</w:t>
      </w:r>
    </w:p>
    <w:p w14:paraId="4841DAF4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 xml:space="preserve">Debout la France (de Nicolas Dupont-Aignan) </w:t>
      </w:r>
    </w:p>
    <w:p w14:paraId="21798C4C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Le Rassemblement National</w:t>
      </w:r>
    </w:p>
    <w:p w14:paraId="4F08084A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Reconquête ! (d'Éric Zemmour)</w:t>
      </w:r>
    </w:p>
    <w:p w14:paraId="0232E012" w14:textId="77777777" w:rsidR="00F8518A" w:rsidRPr="00BB1070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Aucun</w:t>
      </w:r>
    </w:p>
    <w:p w14:paraId="74CAB634" w14:textId="4DA03A2D" w:rsidR="00F8518A" w:rsidRDefault="00F8518A" w:rsidP="00F8518A">
      <w:pPr>
        <w:widowControl w:val="0"/>
        <w:numPr>
          <w:ilvl w:val="0"/>
          <w:numId w:val="1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BB1070">
        <w:rPr>
          <w:rFonts w:ascii="Arial" w:eastAsia="Calibri" w:hAnsi="Arial" w:cs="Arial"/>
          <w:bCs/>
          <w:sz w:val="20"/>
          <w:szCs w:val="20"/>
          <w:lang w:eastAsia="fr-FR"/>
        </w:rPr>
        <w:t>Ne sait pas</w:t>
      </w:r>
    </w:p>
    <w:p w14:paraId="16E4AF49" w14:textId="15CAB05E" w:rsidR="00717937" w:rsidRDefault="00717937" w:rsidP="007179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1BDCBE46" w14:textId="77777777" w:rsidR="00717937" w:rsidRDefault="00717937" w:rsidP="007179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5587BD20" w14:textId="4EA15ADE" w:rsidR="00717937" w:rsidRDefault="00717937" w:rsidP="00717937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sz w:val="20"/>
          <w:szCs w:val="20"/>
          <w:lang w:eastAsia="fr-FR"/>
        </w:rPr>
      </w:pPr>
      <w:r>
        <w:rPr>
          <w:rFonts w:ascii="Arial" w:eastAsia="Calibri" w:hAnsi="Arial" w:cs="Arial"/>
          <w:b/>
          <w:sz w:val="20"/>
          <w:szCs w:val="20"/>
          <w:lang w:eastAsia="fr-FR"/>
        </w:rPr>
        <w:t xml:space="preserve">P22_T1 </w:t>
      </w:r>
      <w:r w:rsidRPr="00717937">
        <w:rPr>
          <w:rFonts w:ascii="Arial" w:eastAsia="Calibri" w:hAnsi="Arial" w:cs="Arial"/>
          <w:b/>
          <w:sz w:val="20"/>
          <w:szCs w:val="20"/>
          <w:lang w:eastAsia="fr-FR"/>
        </w:rPr>
        <w:t>Vote à la présidentielle 2022</w:t>
      </w:r>
    </w:p>
    <w:p w14:paraId="69FCE183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Nathalie Arthaud</w:t>
      </w:r>
    </w:p>
    <w:p w14:paraId="754A5AE6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Philippe Poutou</w:t>
      </w:r>
    </w:p>
    <w:p w14:paraId="48A04963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Fabien Roussel</w:t>
      </w:r>
    </w:p>
    <w:p w14:paraId="4967F268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Jean-Luc Mélenchon</w:t>
      </w:r>
    </w:p>
    <w:p w14:paraId="7F2FA699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Anne Hidalgo</w:t>
      </w:r>
    </w:p>
    <w:p w14:paraId="47C0B4AB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Yannick Jadot</w:t>
      </w:r>
    </w:p>
    <w:p w14:paraId="73DB9494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Emmanuel Macron</w:t>
      </w:r>
    </w:p>
    <w:p w14:paraId="0291A098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Valérie Pécresse</w:t>
      </w:r>
    </w:p>
    <w:p w14:paraId="0F003A54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Nicolas Dupont-Aignan</w:t>
      </w:r>
    </w:p>
    <w:p w14:paraId="27A730A8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Marine Le Pen</w:t>
      </w:r>
    </w:p>
    <w:p w14:paraId="08159D53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Eric Zemmour</w:t>
      </w:r>
    </w:p>
    <w:p w14:paraId="2164C94F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Jean Lassalle</w:t>
      </w:r>
    </w:p>
    <w:p w14:paraId="083BF056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Vous avez voté blanc</w:t>
      </w:r>
    </w:p>
    <w:p w14:paraId="798F54F6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Vous avez voté nul</w:t>
      </w:r>
    </w:p>
    <w:p w14:paraId="724DF3DB" w14:textId="77777777" w:rsid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Vous vous êtes abstenu(e)</w:t>
      </w:r>
    </w:p>
    <w:p w14:paraId="1F27D882" w14:textId="1FE6BF84" w:rsidR="00717937" w:rsidRPr="00717937" w:rsidRDefault="00717937" w:rsidP="00717937">
      <w:pPr>
        <w:pStyle w:val="Paragraphedeliste"/>
        <w:widowControl w:val="0"/>
        <w:numPr>
          <w:ilvl w:val="0"/>
          <w:numId w:val="37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17937">
        <w:rPr>
          <w:rFonts w:ascii="Arial" w:eastAsia="Calibri" w:hAnsi="Arial" w:cs="Arial"/>
          <w:bCs/>
          <w:sz w:val="20"/>
          <w:szCs w:val="20"/>
          <w:lang w:eastAsia="fr-FR"/>
        </w:rPr>
        <w:t>Vous n'étiez pas inscrit(e) sur les listes électorales</w:t>
      </w:r>
    </w:p>
    <w:p w14:paraId="3207EF36" w14:textId="77777777" w:rsidR="00EC19F6" w:rsidRPr="00D660C8" w:rsidRDefault="00EC19F6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30CC9971" w14:textId="11214439" w:rsidR="00395FB8" w:rsidRPr="00D660C8" w:rsidRDefault="00B150C1" w:rsidP="00D660C8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BB1070">
        <w:rPr>
          <w:rFonts w:ascii="Arial" w:hAnsi="Arial" w:cs="Arial"/>
          <w:b/>
          <w:sz w:val="20"/>
          <w:szCs w:val="20"/>
        </w:rPr>
        <w:t>Q267</w:t>
      </w:r>
      <w:r w:rsidR="00395FB8" w:rsidRPr="00BB1070">
        <w:rPr>
          <w:rFonts w:ascii="Arial" w:hAnsi="Arial" w:cs="Arial"/>
          <w:b/>
          <w:sz w:val="20"/>
          <w:szCs w:val="20"/>
        </w:rPr>
        <w:t xml:space="preserve">. </w:t>
      </w:r>
      <w:r w:rsidR="004B60BF" w:rsidRPr="00BB1070">
        <w:rPr>
          <w:rFonts w:ascii="Arial" w:hAnsi="Arial" w:cs="Arial"/>
          <w:b/>
          <w:sz w:val="20"/>
          <w:szCs w:val="20"/>
        </w:rPr>
        <w:t xml:space="preserve">De manière générale, </w:t>
      </w:r>
      <w:r w:rsidR="00395FB8" w:rsidRPr="00BB1070">
        <w:rPr>
          <w:rFonts w:ascii="Arial" w:hAnsi="Arial" w:cs="Arial"/>
          <w:b/>
          <w:sz w:val="20"/>
          <w:szCs w:val="20"/>
        </w:rPr>
        <w:t>où vous situez</w:t>
      </w:r>
      <w:r w:rsidR="007B7C3F" w:rsidRPr="00BB1070">
        <w:rPr>
          <w:rFonts w:ascii="Arial" w:hAnsi="Arial" w:cs="Arial"/>
          <w:b/>
          <w:sz w:val="20"/>
          <w:szCs w:val="20"/>
        </w:rPr>
        <w:t>-vous</w:t>
      </w:r>
      <w:r w:rsidR="00395FB8" w:rsidRPr="00BB1070">
        <w:rPr>
          <w:rFonts w:ascii="Arial" w:hAnsi="Arial" w:cs="Arial"/>
          <w:b/>
          <w:sz w:val="20"/>
          <w:szCs w:val="20"/>
        </w:rPr>
        <w:t xml:space="preserve"> sur le plan politique ?</w:t>
      </w:r>
    </w:p>
    <w:p w14:paraId="63C2D716" w14:textId="77777777" w:rsidR="00395FB8" w:rsidRPr="00D660C8" w:rsidRDefault="00395FB8" w:rsidP="001058CF">
      <w:pPr>
        <w:widowControl w:val="0"/>
        <w:numPr>
          <w:ilvl w:val="0"/>
          <w:numId w:val="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Très à gauche</w:t>
      </w:r>
    </w:p>
    <w:p w14:paraId="44C257C2" w14:textId="4442ED63" w:rsidR="00395FB8" w:rsidRPr="007B7C3F" w:rsidRDefault="00D2322E" w:rsidP="001058CF">
      <w:pPr>
        <w:widowControl w:val="0"/>
        <w:numPr>
          <w:ilvl w:val="0"/>
          <w:numId w:val="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B7C3F">
        <w:rPr>
          <w:rFonts w:ascii="Arial" w:eastAsia="Calibri" w:hAnsi="Arial" w:cs="Arial"/>
          <w:bCs/>
          <w:sz w:val="20"/>
          <w:szCs w:val="20"/>
          <w:lang w:eastAsia="fr-FR"/>
        </w:rPr>
        <w:t>À</w:t>
      </w:r>
      <w:r w:rsidR="00395FB8" w:rsidRPr="007B7C3F">
        <w:rPr>
          <w:rFonts w:ascii="Arial" w:eastAsia="Calibri" w:hAnsi="Arial" w:cs="Arial"/>
          <w:bCs/>
          <w:sz w:val="20"/>
          <w:szCs w:val="20"/>
          <w:lang w:eastAsia="fr-FR"/>
        </w:rPr>
        <w:t xml:space="preserve"> gauche</w:t>
      </w:r>
    </w:p>
    <w:p w14:paraId="6EAD9579" w14:textId="77777777" w:rsidR="00395FB8" w:rsidRPr="007B7C3F" w:rsidRDefault="00395FB8" w:rsidP="001058CF">
      <w:pPr>
        <w:widowControl w:val="0"/>
        <w:numPr>
          <w:ilvl w:val="0"/>
          <w:numId w:val="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B7C3F">
        <w:rPr>
          <w:rFonts w:ascii="Arial" w:eastAsia="Calibri" w:hAnsi="Arial" w:cs="Arial"/>
          <w:bCs/>
          <w:sz w:val="20"/>
          <w:szCs w:val="20"/>
          <w:lang w:eastAsia="fr-FR"/>
        </w:rPr>
        <w:t>Plutôt à gauche</w:t>
      </w:r>
    </w:p>
    <w:p w14:paraId="144C47A8" w14:textId="77777777" w:rsidR="00395FB8" w:rsidRPr="007B7C3F" w:rsidRDefault="00395FB8" w:rsidP="001058CF">
      <w:pPr>
        <w:widowControl w:val="0"/>
        <w:numPr>
          <w:ilvl w:val="0"/>
          <w:numId w:val="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B7C3F">
        <w:rPr>
          <w:rFonts w:ascii="Arial" w:eastAsia="Calibri" w:hAnsi="Arial" w:cs="Arial"/>
          <w:bCs/>
          <w:sz w:val="20"/>
          <w:szCs w:val="20"/>
          <w:lang w:eastAsia="fr-FR"/>
        </w:rPr>
        <w:t>Ni à gauche, ni à droite</w:t>
      </w:r>
    </w:p>
    <w:p w14:paraId="4D65C5E2" w14:textId="77777777" w:rsidR="00395FB8" w:rsidRPr="007B7C3F" w:rsidRDefault="00395FB8" w:rsidP="001058CF">
      <w:pPr>
        <w:widowControl w:val="0"/>
        <w:numPr>
          <w:ilvl w:val="0"/>
          <w:numId w:val="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B7C3F">
        <w:rPr>
          <w:rFonts w:ascii="Arial" w:eastAsia="Calibri" w:hAnsi="Arial" w:cs="Arial"/>
          <w:bCs/>
          <w:sz w:val="20"/>
          <w:szCs w:val="20"/>
          <w:lang w:eastAsia="fr-FR"/>
        </w:rPr>
        <w:t>Plutôt à droite</w:t>
      </w:r>
    </w:p>
    <w:p w14:paraId="54653E60" w14:textId="5699CF06" w:rsidR="00395FB8" w:rsidRPr="007B7C3F" w:rsidRDefault="00D2322E" w:rsidP="001058CF">
      <w:pPr>
        <w:widowControl w:val="0"/>
        <w:numPr>
          <w:ilvl w:val="0"/>
          <w:numId w:val="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B7C3F">
        <w:rPr>
          <w:rFonts w:ascii="Arial" w:eastAsia="Calibri" w:hAnsi="Arial" w:cs="Arial"/>
          <w:bCs/>
          <w:sz w:val="20"/>
          <w:szCs w:val="20"/>
          <w:lang w:eastAsia="fr-FR"/>
        </w:rPr>
        <w:t>À</w:t>
      </w:r>
      <w:r w:rsidR="00395FB8" w:rsidRPr="007B7C3F">
        <w:rPr>
          <w:rFonts w:ascii="Arial" w:eastAsia="Calibri" w:hAnsi="Arial" w:cs="Arial"/>
          <w:bCs/>
          <w:sz w:val="20"/>
          <w:szCs w:val="20"/>
          <w:lang w:eastAsia="fr-FR"/>
        </w:rPr>
        <w:t xml:space="preserve"> droite</w:t>
      </w:r>
    </w:p>
    <w:p w14:paraId="4B16C975" w14:textId="77777777" w:rsidR="00395FB8" w:rsidRPr="007B7C3F" w:rsidRDefault="00395FB8" w:rsidP="001058CF">
      <w:pPr>
        <w:widowControl w:val="0"/>
        <w:numPr>
          <w:ilvl w:val="0"/>
          <w:numId w:val="5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7B7C3F">
        <w:rPr>
          <w:rFonts w:ascii="Arial" w:eastAsia="Calibri" w:hAnsi="Arial" w:cs="Arial"/>
          <w:bCs/>
          <w:sz w:val="20"/>
          <w:szCs w:val="20"/>
          <w:lang w:eastAsia="fr-FR"/>
        </w:rPr>
        <w:t>Très à droite</w:t>
      </w:r>
    </w:p>
    <w:p w14:paraId="443B6C83" w14:textId="77777777" w:rsidR="00395FB8" w:rsidRPr="00D660C8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36BEC3B8" w14:textId="56411C13" w:rsidR="00395FB8" w:rsidRPr="00D660C8" w:rsidRDefault="00B150C1" w:rsidP="00D660C8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D660C8">
        <w:rPr>
          <w:rFonts w:ascii="Arial" w:hAnsi="Arial" w:cs="Arial"/>
          <w:b/>
          <w:sz w:val="20"/>
          <w:szCs w:val="20"/>
        </w:rPr>
        <w:t>Q1790</w:t>
      </w:r>
      <w:r w:rsidR="00395FB8" w:rsidRPr="00D660C8">
        <w:rPr>
          <w:rFonts w:ascii="Arial" w:hAnsi="Arial" w:cs="Arial"/>
          <w:b/>
          <w:sz w:val="20"/>
          <w:szCs w:val="20"/>
        </w:rPr>
        <w:t>. Quels sont les revenus nets mensuels de votre foyer ?</w:t>
      </w:r>
    </w:p>
    <w:p w14:paraId="658BC38D" w14:textId="77777777" w:rsidR="0037714A" w:rsidRPr="00D660C8" w:rsidRDefault="0037714A" w:rsidP="001058CF">
      <w:pPr>
        <w:widowControl w:val="0"/>
        <w:numPr>
          <w:ilvl w:val="0"/>
          <w:numId w:val="2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Moins de 12 000€ (soit moins de 1 000€ par mois)</w:t>
      </w:r>
    </w:p>
    <w:p w14:paraId="3DD9F5CE" w14:textId="77777777" w:rsidR="0037714A" w:rsidRPr="00D660C8" w:rsidRDefault="0037714A" w:rsidP="001058CF">
      <w:pPr>
        <w:widowControl w:val="0"/>
        <w:numPr>
          <w:ilvl w:val="0"/>
          <w:numId w:val="2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De 12 000€ à moins de 18 000€ (1 000€ à 1 500€ par mois)</w:t>
      </w:r>
    </w:p>
    <w:p w14:paraId="6DB7A3CB" w14:textId="77777777" w:rsidR="0037714A" w:rsidRPr="00D660C8" w:rsidRDefault="0037714A" w:rsidP="001058CF">
      <w:pPr>
        <w:widowControl w:val="0"/>
        <w:numPr>
          <w:ilvl w:val="0"/>
          <w:numId w:val="2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De 18 000€ à moins de 24 000€ (1 500€ à 2 000€ par mois)</w:t>
      </w:r>
    </w:p>
    <w:p w14:paraId="39139949" w14:textId="77777777" w:rsidR="0037714A" w:rsidRPr="00D660C8" w:rsidRDefault="0037714A" w:rsidP="001058CF">
      <w:pPr>
        <w:widowControl w:val="0"/>
        <w:numPr>
          <w:ilvl w:val="0"/>
          <w:numId w:val="2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De 24 000€ à moins de 36 000€ (2 000€ à 3 000€ par mois)</w:t>
      </w:r>
    </w:p>
    <w:p w14:paraId="3FEC46C8" w14:textId="77777777" w:rsidR="0037714A" w:rsidRPr="00D660C8" w:rsidRDefault="0037714A" w:rsidP="001058CF">
      <w:pPr>
        <w:widowControl w:val="0"/>
        <w:numPr>
          <w:ilvl w:val="0"/>
          <w:numId w:val="2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De 36 000€ à moins de 48 000€ (3 000€ à 4 000€ par mois)</w:t>
      </w:r>
    </w:p>
    <w:p w14:paraId="66644883" w14:textId="77777777" w:rsidR="0037714A" w:rsidRPr="00D660C8" w:rsidRDefault="0037714A" w:rsidP="001058CF">
      <w:pPr>
        <w:widowControl w:val="0"/>
        <w:numPr>
          <w:ilvl w:val="0"/>
          <w:numId w:val="2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De 48 000€ à moins de 60 000€ (4 000€ à 5 000€ par mois)</w:t>
      </w:r>
    </w:p>
    <w:p w14:paraId="303EABF9" w14:textId="77777777" w:rsidR="0037714A" w:rsidRPr="00D660C8" w:rsidRDefault="0037714A" w:rsidP="001058CF">
      <w:pPr>
        <w:widowControl w:val="0"/>
        <w:numPr>
          <w:ilvl w:val="0"/>
          <w:numId w:val="2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De 60 000€ à moins de 72 000€ (5 000€ à 6 000€ par mois)</w:t>
      </w:r>
    </w:p>
    <w:p w14:paraId="6F5835E3" w14:textId="33CD556D" w:rsidR="0037714A" w:rsidRPr="00D660C8" w:rsidRDefault="0037714A" w:rsidP="001058CF">
      <w:pPr>
        <w:widowControl w:val="0"/>
        <w:numPr>
          <w:ilvl w:val="0"/>
          <w:numId w:val="2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72 000</w:t>
      </w:r>
      <w:r w:rsidR="00EC06B8" w:rsidRPr="00D660C8">
        <w:rPr>
          <w:rFonts w:ascii="Arial" w:eastAsia="Calibri" w:hAnsi="Arial" w:cs="Arial"/>
          <w:bCs/>
          <w:sz w:val="20"/>
          <w:szCs w:val="20"/>
          <w:lang w:eastAsia="fr-FR"/>
        </w:rPr>
        <w:t>€ et</w:t>
      </w: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 xml:space="preserve"> plus (6 000</w:t>
      </w:r>
      <w:r w:rsidR="00EC06B8" w:rsidRPr="00D660C8">
        <w:rPr>
          <w:rFonts w:ascii="Arial" w:eastAsia="Calibri" w:hAnsi="Arial" w:cs="Arial"/>
          <w:bCs/>
          <w:sz w:val="20"/>
          <w:szCs w:val="20"/>
          <w:lang w:eastAsia="fr-FR"/>
        </w:rPr>
        <w:t>€ par</w:t>
      </w: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 xml:space="preserve"> mois et plus)</w:t>
      </w:r>
    </w:p>
    <w:p w14:paraId="499EFC91" w14:textId="0A9EB5BD" w:rsidR="005253D2" w:rsidRPr="005253D2" w:rsidRDefault="00EC06B8" w:rsidP="005253D2">
      <w:pPr>
        <w:widowControl w:val="0"/>
        <w:numPr>
          <w:ilvl w:val="0"/>
          <w:numId w:val="24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Je ne souhaite pas répondre</w:t>
      </w:r>
    </w:p>
    <w:p w14:paraId="149425F8" w14:textId="77777777" w:rsidR="001244D0" w:rsidRPr="00D660C8" w:rsidRDefault="001244D0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4FF8D80B" w14:textId="4F8B1E32" w:rsidR="00395FB8" w:rsidRPr="00D660C8" w:rsidRDefault="00B150C1" w:rsidP="00D660C8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D660C8">
        <w:rPr>
          <w:rFonts w:ascii="Arial" w:hAnsi="Arial" w:cs="Arial"/>
          <w:b/>
          <w:sz w:val="20"/>
          <w:szCs w:val="20"/>
        </w:rPr>
        <w:t>Q4586</w:t>
      </w:r>
      <w:r w:rsidR="00395FB8" w:rsidRPr="00D660C8">
        <w:rPr>
          <w:rFonts w:ascii="Arial" w:hAnsi="Arial" w:cs="Arial"/>
          <w:b/>
          <w:sz w:val="20"/>
          <w:szCs w:val="20"/>
        </w:rPr>
        <w:t>. Pratiquez-vous régulièrement une religion ?</w:t>
      </w:r>
    </w:p>
    <w:p w14:paraId="3EDFCD07" w14:textId="77777777" w:rsidR="00395FB8" w:rsidRPr="00D660C8" w:rsidRDefault="00395FB8" w:rsidP="001058CF">
      <w:pPr>
        <w:widowControl w:val="0"/>
        <w:numPr>
          <w:ilvl w:val="0"/>
          <w:numId w:val="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Oui</w:t>
      </w:r>
    </w:p>
    <w:p w14:paraId="2AC96441" w14:textId="77777777" w:rsidR="00395FB8" w:rsidRPr="00D660C8" w:rsidRDefault="00395FB8" w:rsidP="001058CF">
      <w:pPr>
        <w:widowControl w:val="0"/>
        <w:numPr>
          <w:ilvl w:val="0"/>
          <w:numId w:val="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Non</w:t>
      </w:r>
    </w:p>
    <w:p w14:paraId="0B17DBDF" w14:textId="1570FD8D" w:rsidR="00395FB8" w:rsidRDefault="00E61395" w:rsidP="001058CF">
      <w:pPr>
        <w:widowControl w:val="0"/>
        <w:numPr>
          <w:ilvl w:val="0"/>
          <w:numId w:val="6"/>
        </w:numPr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(NSP/SR)</w:t>
      </w:r>
    </w:p>
    <w:p w14:paraId="2ABBCFFC" w14:textId="77777777" w:rsidR="005253D2" w:rsidRDefault="005253D2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1EE92691" w14:textId="717956C0" w:rsidR="005253D2" w:rsidRDefault="005253D2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7F2B69C0" w14:textId="77777777" w:rsidR="005253D2" w:rsidRPr="00D660C8" w:rsidRDefault="005253D2" w:rsidP="005253D2">
      <w:pPr>
        <w:pStyle w:val="s2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b/>
          <w:sz w:val="20"/>
          <w:szCs w:val="20"/>
        </w:rPr>
      </w:pPr>
      <w:r w:rsidRPr="007D4089">
        <w:rPr>
          <w:rFonts w:ascii="Arial" w:hAnsi="Arial" w:cs="Arial"/>
          <w:b/>
          <w:sz w:val="20"/>
          <w:szCs w:val="20"/>
        </w:rPr>
        <w:t>Qu’est-ce qui vous vient en premier à l’esprit quand vous entendez le mot « </w:t>
      </w:r>
      <w:r w:rsidRPr="001D29F8">
        <w:rPr>
          <w:rFonts w:ascii="Arial" w:hAnsi="Arial" w:cs="Arial"/>
          <w:b/>
          <w:sz w:val="20"/>
          <w:szCs w:val="20"/>
        </w:rPr>
        <w:t>nucléaire</w:t>
      </w:r>
      <w:r w:rsidRPr="007D4089">
        <w:rPr>
          <w:rFonts w:ascii="Arial" w:hAnsi="Arial" w:cs="Arial"/>
          <w:b/>
          <w:sz w:val="20"/>
          <w:szCs w:val="20"/>
        </w:rPr>
        <w:t> » ? Veuillez indiquer les cinq premiers mots qui vous viennent à l’esprit.</w:t>
      </w:r>
    </w:p>
    <w:p w14:paraId="3F84F837" w14:textId="77777777" w:rsidR="005253D2" w:rsidRPr="00D660C8" w:rsidRDefault="005253D2" w:rsidP="005253D2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0"/>
        </w:rPr>
      </w:pPr>
      <w:r w:rsidRPr="00D660C8">
        <w:rPr>
          <w:rFonts w:ascii="Arial" w:hAnsi="Arial" w:cs="Arial"/>
          <w:b/>
          <w:color w:val="000000"/>
          <w:sz w:val="20"/>
          <w:szCs w:val="20"/>
        </w:rPr>
        <w:t>(Cinq mots maximum)</w:t>
      </w:r>
    </w:p>
    <w:p w14:paraId="6B332D6B" w14:textId="77777777" w:rsidR="005253D2" w:rsidRPr="00D660C8" w:rsidRDefault="005253D2" w:rsidP="005253D2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D660C8">
        <w:rPr>
          <w:rFonts w:ascii="Arial" w:hAnsi="Arial" w:cs="Arial"/>
          <w:bCs/>
          <w:color w:val="000000"/>
          <w:sz w:val="20"/>
          <w:szCs w:val="20"/>
        </w:rPr>
        <w:t>Q5384_A</w:t>
      </w:r>
      <w:r w:rsidRPr="00D660C8">
        <w:rPr>
          <w:rFonts w:ascii="Arial" w:hAnsi="Arial" w:cs="Arial"/>
          <w:bCs/>
          <w:color w:val="000000"/>
          <w:sz w:val="20"/>
          <w:szCs w:val="20"/>
        </w:rPr>
        <w:tab/>
        <w:t>1</w:t>
      </w:r>
      <w:r w:rsidRPr="00D660C8">
        <w:rPr>
          <w:rFonts w:ascii="Arial" w:hAnsi="Arial" w:cs="Arial"/>
          <w:bCs/>
          <w:color w:val="000000"/>
          <w:sz w:val="20"/>
          <w:szCs w:val="20"/>
          <w:vertAlign w:val="superscript"/>
        </w:rPr>
        <w:t>er</w:t>
      </w:r>
      <w:r w:rsidRPr="00D660C8">
        <w:rPr>
          <w:rFonts w:ascii="Arial" w:hAnsi="Arial" w:cs="Arial"/>
          <w:bCs/>
          <w:color w:val="000000"/>
          <w:sz w:val="20"/>
          <w:szCs w:val="20"/>
        </w:rPr>
        <w:t xml:space="preserve"> mot</w:t>
      </w:r>
    </w:p>
    <w:p w14:paraId="2562611A" w14:textId="77777777" w:rsidR="005253D2" w:rsidRPr="00D660C8" w:rsidRDefault="005253D2" w:rsidP="005253D2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D660C8">
        <w:rPr>
          <w:rFonts w:ascii="Arial" w:hAnsi="Arial" w:cs="Arial"/>
          <w:bCs/>
          <w:color w:val="000000"/>
          <w:sz w:val="20"/>
          <w:szCs w:val="20"/>
        </w:rPr>
        <w:t>Q5384_B</w:t>
      </w:r>
      <w:r w:rsidRPr="00D660C8">
        <w:rPr>
          <w:rFonts w:ascii="Arial" w:hAnsi="Arial" w:cs="Arial"/>
          <w:bCs/>
          <w:color w:val="000000"/>
          <w:sz w:val="20"/>
          <w:szCs w:val="20"/>
        </w:rPr>
        <w:tab/>
        <w:t>2</w:t>
      </w:r>
      <w:r w:rsidRPr="00D660C8">
        <w:rPr>
          <w:rFonts w:ascii="Arial" w:hAnsi="Arial" w:cs="Arial"/>
          <w:bCs/>
          <w:color w:val="000000"/>
          <w:sz w:val="20"/>
          <w:szCs w:val="20"/>
          <w:vertAlign w:val="superscript"/>
        </w:rPr>
        <w:t>ème</w:t>
      </w:r>
      <w:r w:rsidRPr="00D660C8">
        <w:rPr>
          <w:rFonts w:ascii="Arial" w:hAnsi="Arial" w:cs="Arial"/>
          <w:bCs/>
          <w:color w:val="000000"/>
          <w:sz w:val="20"/>
          <w:szCs w:val="20"/>
        </w:rPr>
        <w:t xml:space="preserve"> mot</w:t>
      </w:r>
    </w:p>
    <w:p w14:paraId="4A33E668" w14:textId="77777777" w:rsidR="005253D2" w:rsidRPr="00D660C8" w:rsidRDefault="005253D2" w:rsidP="005253D2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D660C8">
        <w:rPr>
          <w:rFonts w:ascii="Arial" w:hAnsi="Arial" w:cs="Arial"/>
          <w:bCs/>
          <w:color w:val="000000"/>
          <w:sz w:val="20"/>
          <w:szCs w:val="20"/>
        </w:rPr>
        <w:t>Q5384_C</w:t>
      </w:r>
      <w:r w:rsidRPr="00D660C8">
        <w:rPr>
          <w:rFonts w:ascii="Arial" w:hAnsi="Arial" w:cs="Arial"/>
          <w:bCs/>
          <w:color w:val="000000"/>
          <w:sz w:val="20"/>
          <w:szCs w:val="20"/>
        </w:rPr>
        <w:tab/>
        <w:t>3</w:t>
      </w:r>
      <w:r w:rsidRPr="00D660C8">
        <w:rPr>
          <w:rFonts w:ascii="Arial" w:hAnsi="Arial" w:cs="Arial"/>
          <w:bCs/>
          <w:color w:val="000000"/>
          <w:sz w:val="20"/>
          <w:szCs w:val="20"/>
          <w:vertAlign w:val="superscript"/>
        </w:rPr>
        <w:t>ème</w:t>
      </w:r>
      <w:r w:rsidRPr="00D660C8">
        <w:rPr>
          <w:rFonts w:ascii="Arial" w:hAnsi="Arial" w:cs="Arial"/>
          <w:bCs/>
          <w:color w:val="000000"/>
          <w:sz w:val="20"/>
          <w:szCs w:val="20"/>
        </w:rPr>
        <w:t xml:space="preserve"> mot</w:t>
      </w:r>
    </w:p>
    <w:p w14:paraId="441AF3F4" w14:textId="77777777" w:rsidR="005253D2" w:rsidRPr="00D660C8" w:rsidRDefault="005253D2" w:rsidP="005253D2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D660C8">
        <w:rPr>
          <w:rFonts w:ascii="Arial" w:hAnsi="Arial" w:cs="Arial"/>
          <w:bCs/>
          <w:color w:val="000000"/>
          <w:sz w:val="20"/>
          <w:szCs w:val="20"/>
        </w:rPr>
        <w:t>Q5384_D</w:t>
      </w:r>
      <w:r w:rsidRPr="00D660C8">
        <w:rPr>
          <w:rFonts w:ascii="Arial" w:hAnsi="Arial" w:cs="Arial"/>
          <w:bCs/>
          <w:color w:val="000000"/>
          <w:sz w:val="20"/>
          <w:szCs w:val="20"/>
        </w:rPr>
        <w:tab/>
        <w:t>4</w:t>
      </w:r>
      <w:r w:rsidRPr="00D660C8">
        <w:rPr>
          <w:rFonts w:ascii="Arial" w:hAnsi="Arial" w:cs="Arial"/>
          <w:bCs/>
          <w:color w:val="000000"/>
          <w:sz w:val="20"/>
          <w:szCs w:val="20"/>
          <w:vertAlign w:val="superscript"/>
        </w:rPr>
        <w:t>ème</w:t>
      </w:r>
      <w:r w:rsidRPr="00D660C8">
        <w:rPr>
          <w:rFonts w:ascii="Arial" w:hAnsi="Arial" w:cs="Arial"/>
          <w:bCs/>
          <w:color w:val="000000"/>
          <w:sz w:val="20"/>
          <w:szCs w:val="20"/>
        </w:rPr>
        <w:t xml:space="preserve"> mot</w:t>
      </w:r>
    </w:p>
    <w:p w14:paraId="590DBF1E" w14:textId="77777777" w:rsidR="005253D2" w:rsidRPr="00D660C8" w:rsidRDefault="005253D2" w:rsidP="005253D2">
      <w:pPr>
        <w:widowControl w:val="0"/>
        <w:autoSpaceDE w:val="0"/>
        <w:autoSpaceDN w:val="0"/>
        <w:adjustRightInd w:val="0"/>
        <w:rPr>
          <w:rFonts w:ascii="Arial" w:hAnsi="Arial" w:cs="Arial"/>
          <w:bCs/>
          <w:color w:val="000000"/>
          <w:sz w:val="20"/>
          <w:szCs w:val="20"/>
        </w:rPr>
      </w:pPr>
      <w:r w:rsidRPr="00D660C8">
        <w:rPr>
          <w:rFonts w:ascii="Arial" w:hAnsi="Arial" w:cs="Arial"/>
          <w:bCs/>
          <w:color w:val="000000"/>
          <w:sz w:val="20"/>
          <w:szCs w:val="20"/>
        </w:rPr>
        <w:t>Q5384_E</w:t>
      </w:r>
      <w:r w:rsidRPr="00D660C8">
        <w:rPr>
          <w:rFonts w:ascii="Arial" w:hAnsi="Arial" w:cs="Arial"/>
          <w:bCs/>
          <w:color w:val="000000"/>
          <w:sz w:val="20"/>
          <w:szCs w:val="20"/>
        </w:rPr>
        <w:tab/>
        <w:t>5</w:t>
      </w:r>
      <w:r w:rsidRPr="00D660C8">
        <w:rPr>
          <w:rFonts w:ascii="Arial" w:hAnsi="Arial" w:cs="Arial"/>
          <w:bCs/>
          <w:color w:val="000000"/>
          <w:sz w:val="20"/>
          <w:szCs w:val="20"/>
          <w:vertAlign w:val="superscript"/>
        </w:rPr>
        <w:t>ème</w:t>
      </w:r>
      <w:r w:rsidRPr="00D660C8">
        <w:rPr>
          <w:rFonts w:ascii="Arial" w:hAnsi="Arial" w:cs="Arial"/>
          <w:bCs/>
          <w:color w:val="000000"/>
          <w:sz w:val="20"/>
          <w:szCs w:val="20"/>
        </w:rPr>
        <w:t xml:space="preserve"> mot</w:t>
      </w:r>
    </w:p>
    <w:p w14:paraId="7F69B5D1" w14:textId="77777777" w:rsidR="005253D2" w:rsidRDefault="005253D2" w:rsidP="005253D2">
      <w:pPr>
        <w:widowControl w:val="0"/>
        <w:autoSpaceDE w:val="0"/>
        <w:autoSpaceDN w:val="0"/>
        <w:adjustRightInd w:val="0"/>
        <w:rPr>
          <w:rFonts w:ascii="Helvetica" w:hAnsi="Helvetica"/>
          <w:b/>
          <w:bCs/>
          <w:sz w:val="21"/>
          <w:szCs w:val="21"/>
          <w:highlight w:val="green"/>
        </w:rPr>
      </w:pPr>
      <w:r w:rsidRPr="00D660C8">
        <w:rPr>
          <w:rFonts w:ascii="Arial" w:hAnsi="Arial" w:cs="Arial"/>
          <w:bCs/>
          <w:color w:val="000000"/>
          <w:sz w:val="20"/>
          <w:szCs w:val="20"/>
        </w:rPr>
        <w:t xml:space="preserve"> [Réponse notée en clair] : …….</w:t>
      </w:r>
    </w:p>
    <w:p w14:paraId="5701E7EE" w14:textId="77777777" w:rsidR="005253D2" w:rsidRPr="00D660C8" w:rsidRDefault="005253D2" w:rsidP="005253D2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2D5AADB7" w14:textId="77777777" w:rsidR="00395FB8" w:rsidRPr="00D660C8" w:rsidRDefault="00395FB8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eastAsia="Calibri" w:hAnsi="Arial" w:cs="Arial"/>
          <w:bCs/>
          <w:sz w:val="20"/>
          <w:szCs w:val="20"/>
          <w:lang w:eastAsia="fr-FR"/>
        </w:rPr>
      </w:pPr>
    </w:p>
    <w:p w14:paraId="58A119B3" w14:textId="378A9544" w:rsidR="007F04FF" w:rsidRPr="00D660C8" w:rsidRDefault="007F04FF" w:rsidP="00D660C8">
      <w:pPr>
        <w:pStyle w:val="s2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  <w:r w:rsidRPr="00D660C8">
        <w:rPr>
          <w:rFonts w:ascii="Arial" w:hAnsi="Arial" w:cs="Arial"/>
          <w:b/>
          <w:sz w:val="20"/>
          <w:szCs w:val="20"/>
        </w:rPr>
        <w:t>Q</w:t>
      </w:r>
      <w:r w:rsidR="00AC1EF1" w:rsidRPr="00D660C8">
        <w:rPr>
          <w:rFonts w:ascii="Arial" w:hAnsi="Arial" w:cs="Arial"/>
          <w:b/>
          <w:sz w:val="20"/>
          <w:szCs w:val="20"/>
        </w:rPr>
        <w:t xml:space="preserve">5400 </w:t>
      </w:r>
      <w:r w:rsidRPr="00D660C8">
        <w:rPr>
          <w:rFonts w:ascii="Arial" w:hAnsi="Arial" w:cs="Arial"/>
          <w:b/>
          <w:sz w:val="20"/>
          <w:szCs w:val="20"/>
        </w:rPr>
        <w:t>Enfin, avez-vous des remarques à faire à l’issue de ce questionnaire ?</w:t>
      </w:r>
    </w:p>
    <w:p w14:paraId="65362321" w14:textId="5B4A0D66" w:rsidR="007F04FF" w:rsidRPr="00D660C8" w:rsidRDefault="00E34C06" w:rsidP="00395FB8">
      <w:pPr>
        <w:widowControl w:val="0"/>
        <w:tabs>
          <w:tab w:val="left" w:pos="1134"/>
          <w:tab w:val="left" w:pos="1701"/>
          <w:tab w:val="left" w:pos="3969"/>
        </w:tabs>
        <w:autoSpaceDE w:val="0"/>
        <w:autoSpaceDN w:val="0"/>
        <w:adjustRightInd w:val="0"/>
        <w:rPr>
          <w:rFonts w:ascii="Arial" w:eastAsia="Calibri" w:hAnsi="Arial" w:cs="Arial"/>
          <w:bCs/>
          <w:sz w:val="20"/>
          <w:szCs w:val="20"/>
          <w:lang w:eastAsia="fr-FR"/>
        </w:rPr>
      </w:pP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[Réponse notée</w:t>
      </w:r>
      <w:r w:rsidR="007F04FF" w:rsidRPr="00D660C8">
        <w:rPr>
          <w:rFonts w:ascii="Arial" w:eastAsia="Calibri" w:hAnsi="Arial" w:cs="Arial"/>
          <w:bCs/>
          <w:sz w:val="20"/>
          <w:szCs w:val="20"/>
          <w:lang w:eastAsia="fr-FR"/>
        </w:rPr>
        <w:t xml:space="preserve"> en clair</w:t>
      </w:r>
      <w:r w:rsidRPr="00D660C8">
        <w:rPr>
          <w:rFonts w:ascii="Arial" w:eastAsia="Calibri" w:hAnsi="Arial" w:cs="Arial"/>
          <w:bCs/>
          <w:sz w:val="20"/>
          <w:szCs w:val="20"/>
          <w:lang w:eastAsia="fr-FR"/>
        </w:rPr>
        <w:t>] : ...</w:t>
      </w:r>
    </w:p>
    <w:p w14:paraId="013D419C" w14:textId="33910EA6" w:rsidR="00D301CB" w:rsidRPr="00D660C8" w:rsidRDefault="00D301CB" w:rsidP="00D660C8">
      <w:pPr>
        <w:rPr>
          <w:rFonts w:ascii="Arial" w:hAnsi="Arial" w:cs="Arial"/>
          <w:b/>
          <w:color w:val="1F4E79"/>
          <w:sz w:val="20"/>
        </w:rPr>
      </w:pPr>
    </w:p>
    <w:sectPr w:rsidR="00D301CB" w:rsidRPr="00D660C8" w:rsidSect="001A6148">
      <w:footerReference w:type="default" r:id="rId11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943C6" w14:textId="77777777" w:rsidR="00EB7262" w:rsidRDefault="00EB7262" w:rsidP="001A6148">
      <w:pPr>
        <w:spacing w:after="0" w:line="240" w:lineRule="auto"/>
      </w:pPr>
      <w:r>
        <w:separator/>
      </w:r>
    </w:p>
  </w:endnote>
  <w:endnote w:type="continuationSeparator" w:id="0">
    <w:p w14:paraId="49ED0D62" w14:textId="77777777" w:rsidR="00EB7262" w:rsidRDefault="00EB7262" w:rsidP="001A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9786458"/>
      <w:docPartObj>
        <w:docPartGallery w:val="Page Numbers (Bottom of Page)"/>
        <w:docPartUnique/>
      </w:docPartObj>
    </w:sdtPr>
    <w:sdtEndPr/>
    <w:sdtContent>
      <w:p w14:paraId="018DFF55" w14:textId="075F6B41" w:rsidR="00BD3B35" w:rsidRDefault="00BD3B3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3989ADE" w14:textId="62F4CC69" w:rsidR="00BD3B35" w:rsidRDefault="00BD3B35" w:rsidP="001A61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045D6" w14:textId="77777777" w:rsidR="00EB7262" w:rsidRDefault="00EB7262" w:rsidP="001A6148">
      <w:pPr>
        <w:spacing w:after="0" w:line="240" w:lineRule="auto"/>
      </w:pPr>
      <w:r>
        <w:separator/>
      </w:r>
    </w:p>
  </w:footnote>
  <w:footnote w:type="continuationSeparator" w:id="0">
    <w:p w14:paraId="17D1845B" w14:textId="77777777" w:rsidR="00EB7262" w:rsidRDefault="00EB7262" w:rsidP="001A6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5A0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2EDE"/>
    <w:multiLevelType w:val="hybridMultilevel"/>
    <w:tmpl w:val="8FF8A0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35F51"/>
    <w:multiLevelType w:val="hybridMultilevel"/>
    <w:tmpl w:val="05ECA06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53F63"/>
    <w:multiLevelType w:val="hybridMultilevel"/>
    <w:tmpl w:val="E93AE7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14AE7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76F3C"/>
    <w:multiLevelType w:val="hybridMultilevel"/>
    <w:tmpl w:val="482C1C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86CB2"/>
    <w:multiLevelType w:val="hybridMultilevel"/>
    <w:tmpl w:val="6F50B4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4962ED"/>
    <w:multiLevelType w:val="hybridMultilevel"/>
    <w:tmpl w:val="EBBAD9AE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9021A59"/>
    <w:multiLevelType w:val="hybridMultilevel"/>
    <w:tmpl w:val="6D70EC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15E32"/>
    <w:multiLevelType w:val="hybridMultilevel"/>
    <w:tmpl w:val="5D947464"/>
    <w:lvl w:ilvl="0" w:tplc="946EA81A">
      <w:start w:val="1"/>
      <w:numFmt w:val="decimal"/>
      <w:lvlText w:val="%1"/>
      <w:lvlJc w:val="left"/>
      <w:pPr>
        <w:ind w:left="1692" w:hanging="55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2217" w:hanging="360"/>
      </w:pPr>
    </w:lvl>
    <w:lvl w:ilvl="2" w:tplc="040C001B" w:tentative="1">
      <w:start w:val="1"/>
      <w:numFmt w:val="lowerRoman"/>
      <w:lvlText w:val="%3."/>
      <w:lvlJc w:val="right"/>
      <w:pPr>
        <w:ind w:left="2937" w:hanging="180"/>
      </w:pPr>
    </w:lvl>
    <w:lvl w:ilvl="3" w:tplc="040C000F" w:tentative="1">
      <w:start w:val="1"/>
      <w:numFmt w:val="decimal"/>
      <w:lvlText w:val="%4."/>
      <w:lvlJc w:val="left"/>
      <w:pPr>
        <w:ind w:left="3657" w:hanging="360"/>
      </w:pPr>
    </w:lvl>
    <w:lvl w:ilvl="4" w:tplc="040C0019" w:tentative="1">
      <w:start w:val="1"/>
      <w:numFmt w:val="lowerLetter"/>
      <w:lvlText w:val="%5."/>
      <w:lvlJc w:val="left"/>
      <w:pPr>
        <w:ind w:left="4377" w:hanging="360"/>
      </w:pPr>
    </w:lvl>
    <w:lvl w:ilvl="5" w:tplc="040C001B" w:tentative="1">
      <w:start w:val="1"/>
      <w:numFmt w:val="lowerRoman"/>
      <w:lvlText w:val="%6."/>
      <w:lvlJc w:val="right"/>
      <w:pPr>
        <w:ind w:left="5097" w:hanging="180"/>
      </w:pPr>
    </w:lvl>
    <w:lvl w:ilvl="6" w:tplc="040C000F" w:tentative="1">
      <w:start w:val="1"/>
      <w:numFmt w:val="decimal"/>
      <w:lvlText w:val="%7."/>
      <w:lvlJc w:val="left"/>
      <w:pPr>
        <w:ind w:left="5817" w:hanging="360"/>
      </w:pPr>
    </w:lvl>
    <w:lvl w:ilvl="7" w:tplc="040C0019" w:tentative="1">
      <w:start w:val="1"/>
      <w:numFmt w:val="lowerLetter"/>
      <w:lvlText w:val="%8."/>
      <w:lvlJc w:val="left"/>
      <w:pPr>
        <w:ind w:left="6537" w:hanging="360"/>
      </w:pPr>
    </w:lvl>
    <w:lvl w:ilvl="8" w:tplc="040C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1CB15EED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E21A91"/>
    <w:multiLevelType w:val="hybridMultilevel"/>
    <w:tmpl w:val="EFE256BE"/>
    <w:lvl w:ilvl="0" w:tplc="163C54A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2B7C4F"/>
    <w:multiLevelType w:val="hybridMultilevel"/>
    <w:tmpl w:val="6B368B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257FD"/>
    <w:multiLevelType w:val="hybridMultilevel"/>
    <w:tmpl w:val="0348516A"/>
    <w:lvl w:ilvl="0" w:tplc="E87ECAD0">
      <w:start w:val="1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44453B"/>
    <w:multiLevelType w:val="hybridMultilevel"/>
    <w:tmpl w:val="7C3222D0"/>
    <w:lvl w:ilvl="0" w:tplc="4900D972">
      <w:start w:val="1"/>
      <w:numFmt w:val="decimal"/>
      <w:lvlText w:val="%1"/>
      <w:lvlJc w:val="left"/>
      <w:pPr>
        <w:ind w:left="1692" w:hanging="55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2217" w:hanging="360"/>
      </w:pPr>
    </w:lvl>
    <w:lvl w:ilvl="2" w:tplc="040C001B" w:tentative="1">
      <w:start w:val="1"/>
      <w:numFmt w:val="lowerRoman"/>
      <w:lvlText w:val="%3."/>
      <w:lvlJc w:val="right"/>
      <w:pPr>
        <w:ind w:left="2937" w:hanging="180"/>
      </w:pPr>
    </w:lvl>
    <w:lvl w:ilvl="3" w:tplc="040C000F" w:tentative="1">
      <w:start w:val="1"/>
      <w:numFmt w:val="decimal"/>
      <w:lvlText w:val="%4."/>
      <w:lvlJc w:val="left"/>
      <w:pPr>
        <w:ind w:left="3657" w:hanging="360"/>
      </w:pPr>
    </w:lvl>
    <w:lvl w:ilvl="4" w:tplc="040C0019" w:tentative="1">
      <w:start w:val="1"/>
      <w:numFmt w:val="lowerLetter"/>
      <w:lvlText w:val="%5."/>
      <w:lvlJc w:val="left"/>
      <w:pPr>
        <w:ind w:left="4377" w:hanging="360"/>
      </w:pPr>
    </w:lvl>
    <w:lvl w:ilvl="5" w:tplc="040C001B" w:tentative="1">
      <w:start w:val="1"/>
      <w:numFmt w:val="lowerRoman"/>
      <w:lvlText w:val="%6."/>
      <w:lvlJc w:val="right"/>
      <w:pPr>
        <w:ind w:left="5097" w:hanging="180"/>
      </w:pPr>
    </w:lvl>
    <w:lvl w:ilvl="6" w:tplc="040C000F" w:tentative="1">
      <w:start w:val="1"/>
      <w:numFmt w:val="decimal"/>
      <w:lvlText w:val="%7."/>
      <w:lvlJc w:val="left"/>
      <w:pPr>
        <w:ind w:left="5817" w:hanging="360"/>
      </w:pPr>
    </w:lvl>
    <w:lvl w:ilvl="7" w:tplc="040C0019" w:tentative="1">
      <w:start w:val="1"/>
      <w:numFmt w:val="lowerLetter"/>
      <w:lvlText w:val="%8."/>
      <w:lvlJc w:val="left"/>
      <w:pPr>
        <w:ind w:left="6537" w:hanging="360"/>
      </w:pPr>
    </w:lvl>
    <w:lvl w:ilvl="8" w:tplc="040C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5" w15:restartNumberingAfterBreak="0">
    <w:nsid w:val="2B3008EF"/>
    <w:multiLevelType w:val="hybridMultilevel"/>
    <w:tmpl w:val="B7CEE8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50E4D4A2">
      <w:start w:val="1"/>
      <w:numFmt w:val="decimal"/>
      <w:lvlText w:val="%3"/>
      <w:lvlJc w:val="left"/>
      <w:pPr>
        <w:ind w:left="1173" w:hanging="180"/>
      </w:pPr>
      <w:rPr>
        <w:rFonts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44BDC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D2374"/>
    <w:multiLevelType w:val="hybridMultilevel"/>
    <w:tmpl w:val="8D3A9504"/>
    <w:lvl w:ilvl="0" w:tplc="50E4D4A2">
      <w:start w:val="1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D244054"/>
    <w:multiLevelType w:val="hybridMultilevel"/>
    <w:tmpl w:val="138C61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0120B"/>
    <w:multiLevelType w:val="hybridMultilevel"/>
    <w:tmpl w:val="772C5B5E"/>
    <w:lvl w:ilvl="0" w:tplc="E424B474">
      <w:start w:val="1"/>
      <w:numFmt w:val="decimal"/>
      <w:lvlText w:val="%1-"/>
      <w:lvlJc w:val="left"/>
      <w:pPr>
        <w:ind w:left="720" w:hanging="360"/>
      </w:pPr>
      <w:rPr>
        <w:rFonts w:hint="default"/>
        <w:color w:val="1F4E79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10EAE"/>
    <w:multiLevelType w:val="hybridMultilevel"/>
    <w:tmpl w:val="5D2AABB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23504"/>
    <w:multiLevelType w:val="hybridMultilevel"/>
    <w:tmpl w:val="1E0ABC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A77E3"/>
    <w:multiLevelType w:val="hybridMultilevel"/>
    <w:tmpl w:val="7C3222D0"/>
    <w:lvl w:ilvl="0" w:tplc="4900D972">
      <w:start w:val="1"/>
      <w:numFmt w:val="decimal"/>
      <w:lvlText w:val="%1"/>
      <w:lvlJc w:val="left"/>
      <w:pPr>
        <w:ind w:left="1692" w:hanging="55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2217" w:hanging="360"/>
      </w:pPr>
    </w:lvl>
    <w:lvl w:ilvl="2" w:tplc="040C001B" w:tentative="1">
      <w:start w:val="1"/>
      <w:numFmt w:val="lowerRoman"/>
      <w:lvlText w:val="%3."/>
      <w:lvlJc w:val="right"/>
      <w:pPr>
        <w:ind w:left="2937" w:hanging="180"/>
      </w:pPr>
    </w:lvl>
    <w:lvl w:ilvl="3" w:tplc="040C000F" w:tentative="1">
      <w:start w:val="1"/>
      <w:numFmt w:val="decimal"/>
      <w:lvlText w:val="%4."/>
      <w:lvlJc w:val="left"/>
      <w:pPr>
        <w:ind w:left="3657" w:hanging="360"/>
      </w:pPr>
    </w:lvl>
    <w:lvl w:ilvl="4" w:tplc="040C0019" w:tentative="1">
      <w:start w:val="1"/>
      <w:numFmt w:val="lowerLetter"/>
      <w:lvlText w:val="%5."/>
      <w:lvlJc w:val="left"/>
      <w:pPr>
        <w:ind w:left="4377" w:hanging="360"/>
      </w:pPr>
    </w:lvl>
    <w:lvl w:ilvl="5" w:tplc="040C001B" w:tentative="1">
      <w:start w:val="1"/>
      <w:numFmt w:val="lowerRoman"/>
      <w:lvlText w:val="%6."/>
      <w:lvlJc w:val="right"/>
      <w:pPr>
        <w:ind w:left="5097" w:hanging="180"/>
      </w:pPr>
    </w:lvl>
    <w:lvl w:ilvl="6" w:tplc="040C000F" w:tentative="1">
      <w:start w:val="1"/>
      <w:numFmt w:val="decimal"/>
      <w:lvlText w:val="%7."/>
      <w:lvlJc w:val="left"/>
      <w:pPr>
        <w:ind w:left="5817" w:hanging="360"/>
      </w:pPr>
    </w:lvl>
    <w:lvl w:ilvl="7" w:tplc="040C0019" w:tentative="1">
      <w:start w:val="1"/>
      <w:numFmt w:val="lowerLetter"/>
      <w:lvlText w:val="%8."/>
      <w:lvlJc w:val="left"/>
      <w:pPr>
        <w:ind w:left="6537" w:hanging="360"/>
      </w:pPr>
    </w:lvl>
    <w:lvl w:ilvl="8" w:tplc="040C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3" w15:restartNumberingAfterBreak="0">
    <w:nsid w:val="479D1741"/>
    <w:multiLevelType w:val="hybridMultilevel"/>
    <w:tmpl w:val="CE623C34"/>
    <w:lvl w:ilvl="0" w:tplc="04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E445DFE"/>
    <w:multiLevelType w:val="hybridMultilevel"/>
    <w:tmpl w:val="6B368B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C320E"/>
    <w:multiLevelType w:val="hybridMultilevel"/>
    <w:tmpl w:val="DB640F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946B4"/>
    <w:multiLevelType w:val="hybridMultilevel"/>
    <w:tmpl w:val="4184C02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E5E67"/>
    <w:multiLevelType w:val="hybridMultilevel"/>
    <w:tmpl w:val="B762BF00"/>
    <w:lvl w:ilvl="0" w:tplc="BBCE664A">
      <w:start w:val="1"/>
      <w:numFmt w:val="decimal"/>
      <w:lvlText w:val="%1"/>
      <w:lvlJc w:val="left"/>
      <w:pPr>
        <w:ind w:left="1692" w:hanging="555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2217" w:hanging="360"/>
      </w:pPr>
    </w:lvl>
    <w:lvl w:ilvl="2" w:tplc="040C001B" w:tentative="1">
      <w:start w:val="1"/>
      <w:numFmt w:val="lowerRoman"/>
      <w:lvlText w:val="%3."/>
      <w:lvlJc w:val="right"/>
      <w:pPr>
        <w:ind w:left="2937" w:hanging="180"/>
      </w:pPr>
    </w:lvl>
    <w:lvl w:ilvl="3" w:tplc="040C000F" w:tentative="1">
      <w:start w:val="1"/>
      <w:numFmt w:val="decimal"/>
      <w:lvlText w:val="%4."/>
      <w:lvlJc w:val="left"/>
      <w:pPr>
        <w:ind w:left="3657" w:hanging="360"/>
      </w:pPr>
    </w:lvl>
    <w:lvl w:ilvl="4" w:tplc="040C0019" w:tentative="1">
      <w:start w:val="1"/>
      <w:numFmt w:val="lowerLetter"/>
      <w:lvlText w:val="%5."/>
      <w:lvlJc w:val="left"/>
      <w:pPr>
        <w:ind w:left="4377" w:hanging="360"/>
      </w:pPr>
    </w:lvl>
    <w:lvl w:ilvl="5" w:tplc="040C001B" w:tentative="1">
      <w:start w:val="1"/>
      <w:numFmt w:val="lowerRoman"/>
      <w:lvlText w:val="%6."/>
      <w:lvlJc w:val="right"/>
      <w:pPr>
        <w:ind w:left="5097" w:hanging="180"/>
      </w:pPr>
    </w:lvl>
    <w:lvl w:ilvl="6" w:tplc="040C000F" w:tentative="1">
      <w:start w:val="1"/>
      <w:numFmt w:val="decimal"/>
      <w:lvlText w:val="%7."/>
      <w:lvlJc w:val="left"/>
      <w:pPr>
        <w:ind w:left="5817" w:hanging="360"/>
      </w:pPr>
    </w:lvl>
    <w:lvl w:ilvl="7" w:tplc="040C0019" w:tentative="1">
      <w:start w:val="1"/>
      <w:numFmt w:val="lowerLetter"/>
      <w:lvlText w:val="%8."/>
      <w:lvlJc w:val="left"/>
      <w:pPr>
        <w:ind w:left="6537" w:hanging="360"/>
      </w:pPr>
    </w:lvl>
    <w:lvl w:ilvl="8" w:tplc="040C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28" w15:restartNumberingAfterBreak="0">
    <w:nsid w:val="629A0251"/>
    <w:multiLevelType w:val="hybridMultilevel"/>
    <w:tmpl w:val="6B368B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26534"/>
    <w:multiLevelType w:val="hybridMultilevel"/>
    <w:tmpl w:val="AF7E0D8E"/>
    <w:lvl w:ilvl="0" w:tplc="F028B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B6788"/>
    <w:multiLevelType w:val="hybridMultilevel"/>
    <w:tmpl w:val="457066FA"/>
    <w:lvl w:ilvl="0" w:tplc="040C000F">
      <w:start w:val="1"/>
      <w:numFmt w:val="decimal"/>
      <w:lvlText w:val="%1.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FE62BC9"/>
    <w:multiLevelType w:val="hybridMultilevel"/>
    <w:tmpl w:val="D58AA9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50E4D4A2">
      <w:start w:val="1"/>
      <w:numFmt w:val="decimal"/>
      <w:lvlText w:val="%3"/>
      <w:lvlJc w:val="left"/>
      <w:pPr>
        <w:ind w:left="1456" w:hanging="180"/>
      </w:pPr>
      <w:rPr>
        <w:rFonts w:hint="default"/>
      </w:r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C238C"/>
    <w:multiLevelType w:val="hybridMultilevel"/>
    <w:tmpl w:val="FA30B114"/>
    <w:lvl w:ilvl="0" w:tplc="50E4D4A2">
      <w:start w:val="1"/>
      <w:numFmt w:val="decimal"/>
      <w:lvlText w:val="%1"/>
      <w:lvlJc w:val="left"/>
      <w:pPr>
        <w:ind w:left="1456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44983"/>
    <w:multiLevelType w:val="hybridMultilevel"/>
    <w:tmpl w:val="F2BCC24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9B61E4"/>
    <w:multiLevelType w:val="hybridMultilevel"/>
    <w:tmpl w:val="D6701B36"/>
    <w:lvl w:ilvl="0" w:tplc="E932CC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55C01C2E">
      <w:start w:val="1"/>
      <w:numFmt w:val="decimal"/>
      <w:lvlText w:val="%2."/>
      <w:lvlJc w:val="left"/>
      <w:pPr>
        <w:ind w:left="1635" w:hanging="555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43D77"/>
    <w:multiLevelType w:val="hybridMultilevel"/>
    <w:tmpl w:val="60F64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122A27"/>
    <w:multiLevelType w:val="hybridMultilevel"/>
    <w:tmpl w:val="9CC6BE48"/>
    <w:lvl w:ilvl="0" w:tplc="E932CC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0"/>
  </w:num>
  <w:num w:numId="4">
    <w:abstractNumId w:val="16"/>
  </w:num>
  <w:num w:numId="5">
    <w:abstractNumId w:val="29"/>
  </w:num>
  <w:num w:numId="6">
    <w:abstractNumId w:val="19"/>
  </w:num>
  <w:num w:numId="7">
    <w:abstractNumId w:val="36"/>
  </w:num>
  <w:num w:numId="8">
    <w:abstractNumId w:val="15"/>
  </w:num>
  <w:num w:numId="9">
    <w:abstractNumId w:val="31"/>
  </w:num>
  <w:num w:numId="10">
    <w:abstractNumId w:val="17"/>
  </w:num>
  <w:num w:numId="11">
    <w:abstractNumId w:val="14"/>
  </w:num>
  <w:num w:numId="12">
    <w:abstractNumId w:val="9"/>
  </w:num>
  <w:num w:numId="13">
    <w:abstractNumId w:val="27"/>
  </w:num>
  <w:num w:numId="14">
    <w:abstractNumId w:val="4"/>
  </w:num>
  <w:num w:numId="15">
    <w:abstractNumId w:val="18"/>
  </w:num>
  <w:num w:numId="16">
    <w:abstractNumId w:val="1"/>
  </w:num>
  <w:num w:numId="17">
    <w:abstractNumId w:val="23"/>
  </w:num>
  <w:num w:numId="18">
    <w:abstractNumId w:val="21"/>
  </w:num>
  <w:num w:numId="19">
    <w:abstractNumId w:val="3"/>
  </w:num>
  <w:num w:numId="20">
    <w:abstractNumId w:val="20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2"/>
  </w:num>
  <w:num w:numId="26">
    <w:abstractNumId w:val="32"/>
  </w:num>
  <w:num w:numId="27">
    <w:abstractNumId w:val="11"/>
  </w:num>
  <w:num w:numId="28">
    <w:abstractNumId w:val="7"/>
  </w:num>
  <w:num w:numId="29">
    <w:abstractNumId w:val="2"/>
  </w:num>
  <w:num w:numId="30">
    <w:abstractNumId w:val="33"/>
  </w:num>
  <w:num w:numId="31">
    <w:abstractNumId w:val="30"/>
  </w:num>
  <w:num w:numId="32">
    <w:abstractNumId w:val="8"/>
  </w:num>
  <w:num w:numId="33">
    <w:abstractNumId w:val="13"/>
  </w:num>
  <w:num w:numId="34">
    <w:abstractNumId w:val="5"/>
  </w:num>
  <w:num w:numId="35">
    <w:abstractNumId w:val="35"/>
  </w:num>
  <w:num w:numId="36">
    <w:abstractNumId w:val="26"/>
  </w:num>
  <w:num w:numId="37">
    <w:abstractNumId w:val="25"/>
  </w:num>
  <w:num w:numId="38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788"/>
    <w:rsid w:val="000045DF"/>
    <w:rsid w:val="0000612C"/>
    <w:rsid w:val="00011D7A"/>
    <w:rsid w:val="00013A7C"/>
    <w:rsid w:val="00014E94"/>
    <w:rsid w:val="000279FD"/>
    <w:rsid w:val="00030D8E"/>
    <w:rsid w:val="0003447D"/>
    <w:rsid w:val="000373C4"/>
    <w:rsid w:val="000375A2"/>
    <w:rsid w:val="000451F1"/>
    <w:rsid w:val="00050BA4"/>
    <w:rsid w:val="00052533"/>
    <w:rsid w:val="00052CB9"/>
    <w:rsid w:val="00056F6C"/>
    <w:rsid w:val="00061ABA"/>
    <w:rsid w:val="00061B66"/>
    <w:rsid w:val="00064A77"/>
    <w:rsid w:val="00065F5B"/>
    <w:rsid w:val="00066C22"/>
    <w:rsid w:val="00070AAD"/>
    <w:rsid w:val="00070E74"/>
    <w:rsid w:val="00071745"/>
    <w:rsid w:val="00073884"/>
    <w:rsid w:val="00074EC9"/>
    <w:rsid w:val="00077465"/>
    <w:rsid w:val="00085836"/>
    <w:rsid w:val="00094369"/>
    <w:rsid w:val="000A0117"/>
    <w:rsid w:val="000A091B"/>
    <w:rsid w:val="000A1AD2"/>
    <w:rsid w:val="000A2E7D"/>
    <w:rsid w:val="000A2E9D"/>
    <w:rsid w:val="000A614E"/>
    <w:rsid w:val="000A7CDD"/>
    <w:rsid w:val="000B2F18"/>
    <w:rsid w:val="000B3D58"/>
    <w:rsid w:val="000C2A36"/>
    <w:rsid w:val="000C5B3C"/>
    <w:rsid w:val="000D24ED"/>
    <w:rsid w:val="000D3A64"/>
    <w:rsid w:val="000D5BCC"/>
    <w:rsid w:val="000D641D"/>
    <w:rsid w:val="000E4C3A"/>
    <w:rsid w:val="000E755C"/>
    <w:rsid w:val="000F4224"/>
    <w:rsid w:val="000F7D89"/>
    <w:rsid w:val="001058CF"/>
    <w:rsid w:val="00105ACA"/>
    <w:rsid w:val="00115788"/>
    <w:rsid w:val="001244D0"/>
    <w:rsid w:val="0012559F"/>
    <w:rsid w:val="00133E2C"/>
    <w:rsid w:val="00133F4F"/>
    <w:rsid w:val="00134E58"/>
    <w:rsid w:val="001406E7"/>
    <w:rsid w:val="00141E04"/>
    <w:rsid w:val="0014743D"/>
    <w:rsid w:val="00147933"/>
    <w:rsid w:val="00151635"/>
    <w:rsid w:val="00161AF3"/>
    <w:rsid w:val="001635DE"/>
    <w:rsid w:val="00192D28"/>
    <w:rsid w:val="00195D65"/>
    <w:rsid w:val="0019709E"/>
    <w:rsid w:val="001A4E11"/>
    <w:rsid w:val="001A6148"/>
    <w:rsid w:val="001B0395"/>
    <w:rsid w:val="001B08F9"/>
    <w:rsid w:val="001B0DAB"/>
    <w:rsid w:val="001B1C90"/>
    <w:rsid w:val="001B22A8"/>
    <w:rsid w:val="001D19A3"/>
    <w:rsid w:val="001D29F8"/>
    <w:rsid w:val="001D433F"/>
    <w:rsid w:val="001D4D18"/>
    <w:rsid w:val="001D6026"/>
    <w:rsid w:val="001D7BAA"/>
    <w:rsid w:val="001E194F"/>
    <w:rsid w:val="001E7B34"/>
    <w:rsid w:val="001F5035"/>
    <w:rsid w:val="001F71ED"/>
    <w:rsid w:val="00205367"/>
    <w:rsid w:val="00211953"/>
    <w:rsid w:val="00213C82"/>
    <w:rsid w:val="0021562C"/>
    <w:rsid w:val="0022160F"/>
    <w:rsid w:val="002226B8"/>
    <w:rsid w:val="00230BF0"/>
    <w:rsid w:val="002355E2"/>
    <w:rsid w:val="002364AC"/>
    <w:rsid w:val="00241AEB"/>
    <w:rsid w:val="00255798"/>
    <w:rsid w:val="00256A4E"/>
    <w:rsid w:val="002606F0"/>
    <w:rsid w:val="00263DFA"/>
    <w:rsid w:val="00266D5F"/>
    <w:rsid w:val="002744F2"/>
    <w:rsid w:val="00275122"/>
    <w:rsid w:val="002752EA"/>
    <w:rsid w:val="00275D0E"/>
    <w:rsid w:val="00280A4E"/>
    <w:rsid w:val="0028252E"/>
    <w:rsid w:val="0028346D"/>
    <w:rsid w:val="002843C4"/>
    <w:rsid w:val="002856A3"/>
    <w:rsid w:val="00285D5D"/>
    <w:rsid w:val="0029115B"/>
    <w:rsid w:val="00291412"/>
    <w:rsid w:val="00295441"/>
    <w:rsid w:val="002A020A"/>
    <w:rsid w:val="002A78A9"/>
    <w:rsid w:val="002B206B"/>
    <w:rsid w:val="002B2300"/>
    <w:rsid w:val="002B2DFD"/>
    <w:rsid w:val="002B426B"/>
    <w:rsid w:val="002C1DF7"/>
    <w:rsid w:val="002C6467"/>
    <w:rsid w:val="002C7B02"/>
    <w:rsid w:val="002D02C5"/>
    <w:rsid w:val="002D1724"/>
    <w:rsid w:val="002D4088"/>
    <w:rsid w:val="002E0C39"/>
    <w:rsid w:val="002E55B0"/>
    <w:rsid w:val="002F07BB"/>
    <w:rsid w:val="002F2A1B"/>
    <w:rsid w:val="002F5973"/>
    <w:rsid w:val="002F727C"/>
    <w:rsid w:val="002F7A95"/>
    <w:rsid w:val="00300014"/>
    <w:rsid w:val="003009D4"/>
    <w:rsid w:val="00301854"/>
    <w:rsid w:val="003028FC"/>
    <w:rsid w:val="003064C6"/>
    <w:rsid w:val="00307A17"/>
    <w:rsid w:val="003107F2"/>
    <w:rsid w:val="00314297"/>
    <w:rsid w:val="003168B9"/>
    <w:rsid w:val="003244E5"/>
    <w:rsid w:val="00325D11"/>
    <w:rsid w:val="00330A68"/>
    <w:rsid w:val="00331C4F"/>
    <w:rsid w:val="00336135"/>
    <w:rsid w:val="003366ED"/>
    <w:rsid w:val="00343C8B"/>
    <w:rsid w:val="00347D7D"/>
    <w:rsid w:val="00351E45"/>
    <w:rsid w:val="00356CEC"/>
    <w:rsid w:val="00356E6D"/>
    <w:rsid w:val="003734F7"/>
    <w:rsid w:val="00373828"/>
    <w:rsid w:val="00375410"/>
    <w:rsid w:val="003764C6"/>
    <w:rsid w:val="0037714A"/>
    <w:rsid w:val="00394EB8"/>
    <w:rsid w:val="00395FB8"/>
    <w:rsid w:val="003A0832"/>
    <w:rsid w:val="003A1D48"/>
    <w:rsid w:val="003A1F35"/>
    <w:rsid w:val="003A688F"/>
    <w:rsid w:val="003A6E1B"/>
    <w:rsid w:val="003A7DC7"/>
    <w:rsid w:val="003B09A7"/>
    <w:rsid w:val="003B599D"/>
    <w:rsid w:val="003B79B2"/>
    <w:rsid w:val="003C25B4"/>
    <w:rsid w:val="003C416D"/>
    <w:rsid w:val="003C5306"/>
    <w:rsid w:val="003C7142"/>
    <w:rsid w:val="003D13ED"/>
    <w:rsid w:val="003D4014"/>
    <w:rsid w:val="003D4A94"/>
    <w:rsid w:val="003D6691"/>
    <w:rsid w:val="003E008F"/>
    <w:rsid w:val="003E0AEA"/>
    <w:rsid w:val="003E172D"/>
    <w:rsid w:val="003E3051"/>
    <w:rsid w:val="003E507D"/>
    <w:rsid w:val="003E7060"/>
    <w:rsid w:val="003E7B53"/>
    <w:rsid w:val="003E7CD5"/>
    <w:rsid w:val="003F1D5C"/>
    <w:rsid w:val="003F55CB"/>
    <w:rsid w:val="003F6CA1"/>
    <w:rsid w:val="00400F86"/>
    <w:rsid w:val="00401CD5"/>
    <w:rsid w:val="00403168"/>
    <w:rsid w:val="004118E7"/>
    <w:rsid w:val="00411AE2"/>
    <w:rsid w:val="00414B81"/>
    <w:rsid w:val="004170F4"/>
    <w:rsid w:val="00423CD4"/>
    <w:rsid w:val="00427717"/>
    <w:rsid w:val="0043039A"/>
    <w:rsid w:val="00431AA1"/>
    <w:rsid w:val="0044046C"/>
    <w:rsid w:val="0044210E"/>
    <w:rsid w:val="00442453"/>
    <w:rsid w:val="00444B8A"/>
    <w:rsid w:val="00445DBE"/>
    <w:rsid w:val="0044683D"/>
    <w:rsid w:val="00446D74"/>
    <w:rsid w:val="00452876"/>
    <w:rsid w:val="00455F6E"/>
    <w:rsid w:val="00456356"/>
    <w:rsid w:val="004576E7"/>
    <w:rsid w:val="00462821"/>
    <w:rsid w:val="00467361"/>
    <w:rsid w:val="00467BCC"/>
    <w:rsid w:val="004702EC"/>
    <w:rsid w:val="00473F20"/>
    <w:rsid w:val="0047455E"/>
    <w:rsid w:val="004746B9"/>
    <w:rsid w:val="0048330F"/>
    <w:rsid w:val="004837C6"/>
    <w:rsid w:val="004925DB"/>
    <w:rsid w:val="004A3DCB"/>
    <w:rsid w:val="004A5047"/>
    <w:rsid w:val="004B27F4"/>
    <w:rsid w:val="004B60BF"/>
    <w:rsid w:val="004B770A"/>
    <w:rsid w:val="004C0701"/>
    <w:rsid w:val="004C32C2"/>
    <w:rsid w:val="004C5851"/>
    <w:rsid w:val="004C6679"/>
    <w:rsid w:val="004C700A"/>
    <w:rsid w:val="004D0CCE"/>
    <w:rsid w:val="004D2C7A"/>
    <w:rsid w:val="004D2FDD"/>
    <w:rsid w:val="004D3A1A"/>
    <w:rsid w:val="004D3D3D"/>
    <w:rsid w:val="004D5783"/>
    <w:rsid w:val="004E0942"/>
    <w:rsid w:val="004E1F3B"/>
    <w:rsid w:val="004E59D2"/>
    <w:rsid w:val="004E5CE5"/>
    <w:rsid w:val="004E77C4"/>
    <w:rsid w:val="004E7B8F"/>
    <w:rsid w:val="004F242A"/>
    <w:rsid w:val="004F29FE"/>
    <w:rsid w:val="004F2ACE"/>
    <w:rsid w:val="004F3987"/>
    <w:rsid w:val="004F6E55"/>
    <w:rsid w:val="00503343"/>
    <w:rsid w:val="00511FA2"/>
    <w:rsid w:val="00513FF1"/>
    <w:rsid w:val="00516328"/>
    <w:rsid w:val="00516837"/>
    <w:rsid w:val="0052135A"/>
    <w:rsid w:val="005236BF"/>
    <w:rsid w:val="00524484"/>
    <w:rsid w:val="005253D2"/>
    <w:rsid w:val="00526E76"/>
    <w:rsid w:val="00531868"/>
    <w:rsid w:val="0053196E"/>
    <w:rsid w:val="0053282E"/>
    <w:rsid w:val="00534EF1"/>
    <w:rsid w:val="005379EB"/>
    <w:rsid w:val="005411D3"/>
    <w:rsid w:val="005426A8"/>
    <w:rsid w:val="0054502E"/>
    <w:rsid w:val="00545AD5"/>
    <w:rsid w:val="00546A08"/>
    <w:rsid w:val="00551A13"/>
    <w:rsid w:val="00552103"/>
    <w:rsid w:val="0055450C"/>
    <w:rsid w:val="005555ED"/>
    <w:rsid w:val="00557E31"/>
    <w:rsid w:val="00562DD4"/>
    <w:rsid w:val="0057048E"/>
    <w:rsid w:val="00575A72"/>
    <w:rsid w:val="00577051"/>
    <w:rsid w:val="00580557"/>
    <w:rsid w:val="0058228E"/>
    <w:rsid w:val="00586012"/>
    <w:rsid w:val="005860B2"/>
    <w:rsid w:val="005903E3"/>
    <w:rsid w:val="0059065E"/>
    <w:rsid w:val="00591BBA"/>
    <w:rsid w:val="00592638"/>
    <w:rsid w:val="0059313D"/>
    <w:rsid w:val="0059417B"/>
    <w:rsid w:val="005954C7"/>
    <w:rsid w:val="005963DD"/>
    <w:rsid w:val="005A079C"/>
    <w:rsid w:val="005A1289"/>
    <w:rsid w:val="005A20B8"/>
    <w:rsid w:val="005A2864"/>
    <w:rsid w:val="005A2DD5"/>
    <w:rsid w:val="005A3388"/>
    <w:rsid w:val="005A71C8"/>
    <w:rsid w:val="005B3574"/>
    <w:rsid w:val="005B54EF"/>
    <w:rsid w:val="005C4743"/>
    <w:rsid w:val="005C4C29"/>
    <w:rsid w:val="005C77DD"/>
    <w:rsid w:val="005D3398"/>
    <w:rsid w:val="005D395B"/>
    <w:rsid w:val="005D4283"/>
    <w:rsid w:val="005D51AF"/>
    <w:rsid w:val="005D5AF5"/>
    <w:rsid w:val="005D7581"/>
    <w:rsid w:val="005E1C4D"/>
    <w:rsid w:val="005E3094"/>
    <w:rsid w:val="005E415D"/>
    <w:rsid w:val="005E4331"/>
    <w:rsid w:val="005F0839"/>
    <w:rsid w:val="005F109D"/>
    <w:rsid w:val="005F293E"/>
    <w:rsid w:val="005F365D"/>
    <w:rsid w:val="005F39B5"/>
    <w:rsid w:val="00607E19"/>
    <w:rsid w:val="00616DBB"/>
    <w:rsid w:val="00625E2D"/>
    <w:rsid w:val="00637DC3"/>
    <w:rsid w:val="006412AA"/>
    <w:rsid w:val="006473FF"/>
    <w:rsid w:val="00651C4B"/>
    <w:rsid w:val="00652DDD"/>
    <w:rsid w:val="006665FB"/>
    <w:rsid w:val="00667FE4"/>
    <w:rsid w:val="0067260E"/>
    <w:rsid w:val="00675417"/>
    <w:rsid w:val="00682AE1"/>
    <w:rsid w:val="00686553"/>
    <w:rsid w:val="00686A9F"/>
    <w:rsid w:val="006928C8"/>
    <w:rsid w:val="00695627"/>
    <w:rsid w:val="00695FEF"/>
    <w:rsid w:val="00696BF4"/>
    <w:rsid w:val="006A01F1"/>
    <w:rsid w:val="006A1BBC"/>
    <w:rsid w:val="006A5B96"/>
    <w:rsid w:val="006A7261"/>
    <w:rsid w:val="006B00E4"/>
    <w:rsid w:val="006B0CF7"/>
    <w:rsid w:val="006B0FB0"/>
    <w:rsid w:val="006B327E"/>
    <w:rsid w:val="006B4EDF"/>
    <w:rsid w:val="006B6957"/>
    <w:rsid w:val="006C0069"/>
    <w:rsid w:val="006C2A17"/>
    <w:rsid w:val="006C6B20"/>
    <w:rsid w:val="006D2F59"/>
    <w:rsid w:val="006D31D5"/>
    <w:rsid w:val="006D4203"/>
    <w:rsid w:val="006D4F54"/>
    <w:rsid w:val="006E3C51"/>
    <w:rsid w:val="00701FD7"/>
    <w:rsid w:val="007053F6"/>
    <w:rsid w:val="00710D5C"/>
    <w:rsid w:val="00715167"/>
    <w:rsid w:val="0071517E"/>
    <w:rsid w:val="00717937"/>
    <w:rsid w:val="00723C87"/>
    <w:rsid w:val="0072533D"/>
    <w:rsid w:val="0072571C"/>
    <w:rsid w:val="00726A84"/>
    <w:rsid w:val="00727435"/>
    <w:rsid w:val="00727A17"/>
    <w:rsid w:val="00727D61"/>
    <w:rsid w:val="0073263E"/>
    <w:rsid w:val="007338A7"/>
    <w:rsid w:val="00737126"/>
    <w:rsid w:val="00747957"/>
    <w:rsid w:val="0075104D"/>
    <w:rsid w:val="0075112F"/>
    <w:rsid w:val="007543E3"/>
    <w:rsid w:val="00763524"/>
    <w:rsid w:val="00763746"/>
    <w:rsid w:val="00766AB0"/>
    <w:rsid w:val="00771012"/>
    <w:rsid w:val="00771BF1"/>
    <w:rsid w:val="00772600"/>
    <w:rsid w:val="007734E7"/>
    <w:rsid w:val="00775401"/>
    <w:rsid w:val="00775CBC"/>
    <w:rsid w:val="00776A9B"/>
    <w:rsid w:val="0078032C"/>
    <w:rsid w:val="00781C00"/>
    <w:rsid w:val="00783CE9"/>
    <w:rsid w:val="00784B9E"/>
    <w:rsid w:val="00790122"/>
    <w:rsid w:val="00791B37"/>
    <w:rsid w:val="0079348E"/>
    <w:rsid w:val="007A12AC"/>
    <w:rsid w:val="007A5A32"/>
    <w:rsid w:val="007A71FC"/>
    <w:rsid w:val="007B17C3"/>
    <w:rsid w:val="007B1D33"/>
    <w:rsid w:val="007B40D7"/>
    <w:rsid w:val="007B7C3F"/>
    <w:rsid w:val="007C1AC9"/>
    <w:rsid w:val="007C3EDD"/>
    <w:rsid w:val="007C6AB2"/>
    <w:rsid w:val="007D4089"/>
    <w:rsid w:val="007E15AB"/>
    <w:rsid w:val="007E2418"/>
    <w:rsid w:val="007E378C"/>
    <w:rsid w:val="007F04FF"/>
    <w:rsid w:val="007F109E"/>
    <w:rsid w:val="007F2401"/>
    <w:rsid w:val="007F2741"/>
    <w:rsid w:val="007F5BFC"/>
    <w:rsid w:val="008011E1"/>
    <w:rsid w:val="008022C0"/>
    <w:rsid w:val="0080435D"/>
    <w:rsid w:val="008065D6"/>
    <w:rsid w:val="0082010F"/>
    <w:rsid w:val="0082080F"/>
    <w:rsid w:val="0082182E"/>
    <w:rsid w:val="008259BA"/>
    <w:rsid w:val="008264E2"/>
    <w:rsid w:val="00832223"/>
    <w:rsid w:val="00836431"/>
    <w:rsid w:val="00846AA3"/>
    <w:rsid w:val="00851799"/>
    <w:rsid w:val="00853144"/>
    <w:rsid w:val="00861E07"/>
    <w:rsid w:val="00863A4F"/>
    <w:rsid w:val="00863BD6"/>
    <w:rsid w:val="008655A3"/>
    <w:rsid w:val="00866ADB"/>
    <w:rsid w:val="0087005E"/>
    <w:rsid w:val="00871D0D"/>
    <w:rsid w:val="00872447"/>
    <w:rsid w:val="00875F37"/>
    <w:rsid w:val="008801B3"/>
    <w:rsid w:val="00883464"/>
    <w:rsid w:val="008907EF"/>
    <w:rsid w:val="008922E9"/>
    <w:rsid w:val="00895C62"/>
    <w:rsid w:val="008A3026"/>
    <w:rsid w:val="008A3B53"/>
    <w:rsid w:val="008A5FA4"/>
    <w:rsid w:val="008A6ED7"/>
    <w:rsid w:val="008B076B"/>
    <w:rsid w:val="008B3607"/>
    <w:rsid w:val="008B5E7D"/>
    <w:rsid w:val="008C232D"/>
    <w:rsid w:val="008C3D3F"/>
    <w:rsid w:val="008C6E6A"/>
    <w:rsid w:val="008D0179"/>
    <w:rsid w:val="008D16A5"/>
    <w:rsid w:val="008D2A37"/>
    <w:rsid w:val="008D4B65"/>
    <w:rsid w:val="008D5117"/>
    <w:rsid w:val="008D5148"/>
    <w:rsid w:val="008E0599"/>
    <w:rsid w:val="008E08AB"/>
    <w:rsid w:val="008F2726"/>
    <w:rsid w:val="008F389D"/>
    <w:rsid w:val="00910A12"/>
    <w:rsid w:val="009113AC"/>
    <w:rsid w:val="00913BF3"/>
    <w:rsid w:val="009163FE"/>
    <w:rsid w:val="00916BC6"/>
    <w:rsid w:val="00927557"/>
    <w:rsid w:val="0093033F"/>
    <w:rsid w:val="00932210"/>
    <w:rsid w:val="0093280B"/>
    <w:rsid w:val="00935772"/>
    <w:rsid w:val="0094012C"/>
    <w:rsid w:val="00940C09"/>
    <w:rsid w:val="0094310F"/>
    <w:rsid w:val="00943FAC"/>
    <w:rsid w:val="009479AE"/>
    <w:rsid w:val="009511EF"/>
    <w:rsid w:val="009551C0"/>
    <w:rsid w:val="00962FDE"/>
    <w:rsid w:val="00963855"/>
    <w:rsid w:val="0096755A"/>
    <w:rsid w:val="00970246"/>
    <w:rsid w:val="00973DBB"/>
    <w:rsid w:val="00984877"/>
    <w:rsid w:val="009861C1"/>
    <w:rsid w:val="00986A29"/>
    <w:rsid w:val="00992F1F"/>
    <w:rsid w:val="009979F5"/>
    <w:rsid w:val="009A27C3"/>
    <w:rsid w:val="009A6678"/>
    <w:rsid w:val="009B391B"/>
    <w:rsid w:val="009B39D6"/>
    <w:rsid w:val="009B40B2"/>
    <w:rsid w:val="009B4F56"/>
    <w:rsid w:val="009C2CE6"/>
    <w:rsid w:val="009D1F0A"/>
    <w:rsid w:val="009E54BB"/>
    <w:rsid w:val="009F1740"/>
    <w:rsid w:val="00A02B4C"/>
    <w:rsid w:val="00A04392"/>
    <w:rsid w:val="00A07423"/>
    <w:rsid w:val="00A100B5"/>
    <w:rsid w:val="00A12F43"/>
    <w:rsid w:val="00A15572"/>
    <w:rsid w:val="00A221FD"/>
    <w:rsid w:val="00A224D1"/>
    <w:rsid w:val="00A253B4"/>
    <w:rsid w:val="00A266AA"/>
    <w:rsid w:val="00A30070"/>
    <w:rsid w:val="00A37932"/>
    <w:rsid w:val="00A40AA9"/>
    <w:rsid w:val="00A4410C"/>
    <w:rsid w:val="00A47938"/>
    <w:rsid w:val="00A47B66"/>
    <w:rsid w:val="00A517A5"/>
    <w:rsid w:val="00A61108"/>
    <w:rsid w:val="00A6458F"/>
    <w:rsid w:val="00A709E9"/>
    <w:rsid w:val="00A71CA0"/>
    <w:rsid w:val="00A76ACC"/>
    <w:rsid w:val="00A815A6"/>
    <w:rsid w:val="00A819A5"/>
    <w:rsid w:val="00A92FCF"/>
    <w:rsid w:val="00AA013A"/>
    <w:rsid w:val="00AA4149"/>
    <w:rsid w:val="00AB04BC"/>
    <w:rsid w:val="00AB1B33"/>
    <w:rsid w:val="00AB505F"/>
    <w:rsid w:val="00AB5758"/>
    <w:rsid w:val="00AC0762"/>
    <w:rsid w:val="00AC092E"/>
    <w:rsid w:val="00AC1EF1"/>
    <w:rsid w:val="00AC54BC"/>
    <w:rsid w:val="00AC6F1E"/>
    <w:rsid w:val="00AC7A92"/>
    <w:rsid w:val="00AD04BF"/>
    <w:rsid w:val="00AD222E"/>
    <w:rsid w:val="00AE1BF3"/>
    <w:rsid w:val="00AE4D28"/>
    <w:rsid w:val="00AF6C7A"/>
    <w:rsid w:val="00B02323"/>
    <w:rsid w:val="00B0660E"/>
    <w:rsid w:val="00B10954"/>
    <w:rsid w:val="00B14FBF"/>
    <w:rsid w:val="00B150C1"/>
    <w:rsid w:val="00B3391E"/>
    <w:rsid w:val="00B34400"/>
    <w:rsid w:val="00B3762E"/>
    <w:rsid w:val="00B3795B"/>
    <w:rsid w:val="00B4528E"/>
    <w:rsid w:val="00B62617"/>
    <w:rsid w:val="00B65605"/>
    <w:rsid w:val="00B72D70"/>
    <w:rsid w:val="00B744AC"/>
    <w:rsid w:val="00B74C55"/>
    <w:rsid w:val="00B75E4C"/>
    <w:rsid w:val="00B76D35"/>
    <w:rsid w:val="00B773CA"/>
    <w:rsid w:val="00B8169A"/>
    <w:rsid w:val="00B85D8C"/>
    <w:rsid w:val="00BA03FB"/>
    <w:rsid w:val="00BA3763"/>
    <w:rsid w:val="00BA6B06"/>
    <w:rsid w:val="00BB0CF2"/>
    <w:rsid w:val="00BB1070"/>
    <w:rsid w:val="00BB1A25"/>
    <w:rsid w:val="00BB43E8"/>
    <w:rsid w:val="00BB5982"/>
    <w:rsid w:val="00BC4642"/>
    <w:rsid w:val="00BC5117"/>
    <w:rsid w:val="00BD1D30"/>
    <w:rsid w:val="00BD24CE"/>
    <w:rsid w:val="00BD3B35"/>
    <w:rsid w:val="00BD47EB"/>
    <w:rsid w:val="00BD6235"/>
    <w:rsid w:val="00BE0426"/>
    <w:rsid w:val="00BE1656"/>
    <w:rsid w:val="00BE407A"/>
    <w:rsid w:val="00BE43B3"/>
    <w:rsid w:val="00BE55D1"/>
    <w:rsid w:val="00BE6A63"/>
    <w:rsid w:val="00BE782B"/>
    <w:rsid w:val="00BF56B2"/>
    <w:rsid w:val="00BF5A68"/>
    <w:rsid w:val="00C02848"/>
    <w:rsid w:val="00C06476"/>
    <w:rsid w:val="00C22D32"/>
    <w:rsid w:val="00C25684"/>
    <w:rsid w:val="00C31034"/>
    <w:rsid w:val="00C31798"/>
    <w:rsid w:val="00C3473D"/>
    <w:rsid w:val="00C34D8D"/>
    <w:rsid w:val="00C34FFB"/>
    <w:rsid w:val="00C354BB"/>
    <w:rsid w:val="00C35B5E"/>
    <w:rsid w:val="00C41B8D"/>
    <w:rsid w:val="00C473C2"/>
    <w:rsid w:val="00C47BC9"/>
    <w:rsid w:val="00C557D7"/>
    <w:rsid w:val="00C559DF"/>
    <w:rsid w:val="00C569CD"/>
    <w:rsid w:val="00C615A2"/>
    <w:rsid w:val="00C67C18"/>
    <w:rsid w:val="00C80BCC"/>
    <w:rsid w:val="00C80D03"/>
    <w:rsid w:val="00C83970"/>
    <w:rsid w:val="00C86773"/>
    <w:rsid w:val="00C9192F"/>
    <w:rsid w:val="00C91969"/>
    <w:rsid w:val="00C97FD7"/>
    <w:rsid w:val="00CA675A"/>
    <w:rsid w:val="00CB054D"/>
    <w:rsid w:val="00CB150F"/>
    <w:rsid w:val="00CB3507"/>
    <w:rsid w:val="00CB4B1B"/>
    <w:rsid w:val="00CC6110"/>
    <w:rsid w:val="00CC6AA3"/>
    <w:rsid w:val="00CC7745"/>
    <w:rsid w:val="00CD2324"/>
    <w:rsid w:val="00CD26CA"/>
    <w:rsid w:val="00CD766B"/>
    <w:rsid w:val="00CE118B"/>
    <w:rsid w:val="00CE21BF"/>
    <w:rsid w:val="00CE31AD"/>
    <w:rsid w:val="00CE31CE"/>
    <w:rsid w:val="00CE5760"/>
    <w:rsid w:val="00CF1D07"/>
    <w:rsid w:val="00CF3E1C"/>
    <w:rsid w:val="00CF65EE"/>
    <w:rsid w:val="00CF7A72"/>
    <w:rsid w:val="00D002A1"/>
    <w:rsid w:val="00D04DEE"/>
    <w:rsid w:val="00D07026"/>
    <w:rsid w:val="00D07610"/>
    <w:rsid w:val="00D07C51"/>
    <w:rsid w:val="00D11C9A"/>
    <w:rsid w:val="00D12288"/>
    <w:rsid w:val="00D141FB"/>
    <w:rsid w:val="00D15A21"/>
    <w:rsid w:val="00D2103B"/>
    <w:rsid w:val="00D2322E"/>
    <w:rsid w:val="00D301CB"/>
    <w:rsid w:val="00D31FED"/>
    <w:rsid w:val="00D32EC6"/>
    <w:rsid w:val="00D33A07"/>
    <w:rsid w:val="00D34753"/>
    <w:rsid w:val="00D364B2"/>
    <w:rsid w:val="00D36690"/>
    <w:rsid w:val="00D3709C"/>
    <w:rsid w:val="00D37B8B"/>
    <w:rsid w:val="00D444DC"/>
    <w:rsid w:val="00D4455E"/>
    <w:rsid w:val="00D509BA"/>
    <w:rsid w:val="00D55609"/>
    <w:rsid w:val="00D56B0F"/>
    <w:rsid w:val="00D56FB6"/>
    <w:rsid w:val="00D65C19"/>
    <w:rsid w:val="00D660C8"/>
    <w:rsid w:val="00D70917"/>
    <w:rsid w:val="00D71C80"/>
    <w:rsid w:val="00D7622D"/>
    <w:rsid w:val="00D80028"/>
    <w:rsid w:val="00D800D4"/>
    <w:rsid w:val="00D83B79"/>
    <w:rsid w:val="00D84FE3"/>
    <w:rsid w:val="00D9197B"/>
    <w:rsid w:val="00D93693"/>
    <w:rsid w:val="00D93F17"/>
    <w:rsid w:val="00DA0F2E"/>
    <w:rsid w:val="00DA3132"/>
    <w:rsid w:val="00DA5B33"/>
    <w:rsid w:val="00DA749E"/>
    <w:rsid w:val="00DA77EC"/>
    <w:rsid w:val="00DB0DB5"/>
    <w:rsid w:val="00DB2206"/>
    <w:rsid w:val="00DB66C6"/>
    <w:rsid w:val="00DB7373"/>
    <w:rsid w:val="00DC4DA3"/>
    <w:rsid w:val="00DE0739"/>
    <w:rsid w:val="00DE1505"/>
    <w:rsid w:val="00DE1C0F"/>
    <w:rsid w:val="00DF16FF"/>
    <w:rsid w:val="00DF4A60"/>
    <w:rsid w:val="00DF63FA"/>
    <w:rsid w:val="00E012A9"/>
    <w:rsid w:val="00E013FE"/>
    <w:rsid w:val="00E02B3D"/>
    <w:rsid w:val="00E02E1F"/>
    <w:rsid w:val="00E05067"/>
    <w:rsid w:val="00E067E5"/>
    <w:rsid w:val="00E1494E"/>
    <w:rsid w:val="00E161C1"/>
    <w:rsid w:val="00E17E78"/>
    <w:rsid w:val="00E22372"/>
    <w:rsid w:val="00E23F87"/>
    <w:rsid w:val="00E272F9"/>
    <w:rsid w:val="00E27F39"/>
    <w:rsid w:val="00E318EC"/>
    <w:rsid w:val="00E3234C"/>
    <w:rsid w:val="00E34C06"/>
    <w:rsid w:val="00E359CF"/>
    <w:rsid w:val="00E363C1"/>
    <w:rsid w:val="00E4141B"/>
    <w:rsid w:val="00E51231"/>
    <w:rsid w:val="00E51AC6"/>
    <w:rsid w:val="00E5220A"/>
    <w:rsid w:val="00E5384F"/>
    <w:rsid w:val="00E564A1"/>
    <w:rsid w:val="00E5761C"/>
    <w:rsid w:val="00E60573"/>
    <w:rsid w:val="00E61395"/>
    <w:rsid w:val="00E66D0D"/>
    <w:rsid w:val="00E80E9E"/>
    <w:rsid w:val="00E81791"/>
    <w:rsid w:val="00EA034E"/>
    <w:rsid w:val="00EA2656"/>
    <w:rsid w:val="00EB16BF"/>
    <w:rsid w:val="00EB1B0B"/>
    <w:rsid w:val="00EB7262"/>
    <w:rsid w:val="00EC06B8"/>
    <w:rsid w:val="00EC0BB5"/>
    <w:rsid w:val="00EC1593"/>
    <w:rsid w:val="00EC19F6"/>
    <w:rsid w:val="00EC3B46"/>
    <w:rsid w:val="00ED24DA"/>
    <w:rsid w:val="00ED6C3D"/>
    <w:rsid w:val="00ED7D1D"/>
    <w:rsid w:val="00ED7FC9"/>
    <w:rsid w:val="00EE42AE"/>
    <w:rsid w:val="00EE6556"/>
    <w:rsid w:val="00EE6D97"/>
    <w:rsid w:val="00EE7D0C"/>
    <w:rsid w:val="00EF1233"/>
    <w:rsid w:val="00EF6B48"/>
    <w:rsid w:val="00F0194E"/>
    <w:rsid w:val="00F0255D"/>
    <w:rsid w:val="00F041DF"/>
    <w:rsid w:val="00F04FA1"/>
    <w:rsid w:val="00F12061"/>
    <w:rsid w:val="00F16B7F"/>
    <w:rsid w:val="00F172D9"/>
    <w:rsid w:val="00F20F8B"/>
    <w:rsid w:val="00F22184"/>
    <w:rsid w:val="00F24291"/>
    <w:rsid w:val="00F25794"/>
    <w:rsid w:val="00F272ED"/>
    <w:rsid w:val="00F37427"/>
    <w:rsid w:val="00F4012F"/>
    <w:rsid w:val="00F41FA6"/>
    <w:rsid w:val="00F468AE"/>
    <w:rsid w:val="00F46ABD"/>
    <w:rsid w:val="00F47C10"/>
    <w:rsid w:val="00F50E0C"/>
    <w:rsid w:val="00F52F96"/>
    <w:rsid w:val="00F5342A"/>
    <w:rsid w:val="00F569ED"/>
    <w:rsid w:val="00F615B3"/>
    <w:rsid w:val="00F62AF4"/>
    <w:rsid w:val="00F65770"/>
    <w:rsid w:val="00F7242F"/>
    <w:rsid w:val="00F72435"/>
    <w:rsid w:val="00F73AE8"/>
    <w:rsid w:val="00F74324"/>
    <w:rsid w:val="00F75949"/>
    <w:rsid w:val="00F81879"/>
    <w:rsid w:val="00F824A2"/>
    <w:rsid w:val="00F8518A"/>
    <w:rsid w:val="00F8656C"/>
    <w:rsid w:val="00F91177"/>
    <w:rsid w:val="00F9462B"/>
    <w:rsid w:val="00F95141"/>
    <w:rsid w:val="00F96605"/>
    <w:rsid w:val="00FA4186"/>
    <w:rsid w:val="00FA7C5B"/>
    <w:rsid w:val="00FB05F7"/>
    <w:rsid w:val="00FB0656"/>
    <w:rsid w:val="00FB226D"/>
    <w:rsid w:val="00FB3CB2"/>
    <w:rsid w:val="00FB4F0D"/>
    <w:rsid w:val="00FB51F0"/>
    <w:rsid w:val="00FB6AF3"/>
    <w:rsid w:val="00FC2050"/>
    <w:rsid w:val="00FC2D29"/>
    <w:rsid w:val="00FC4C9D"/>
    <w:rsid w:val="00FC7066"/>
    <w:rsid w:val="00FC7BEC"/>
    <w:rsid w:val="00FD3874"/>
    <w:rsid w:val="00FD67C3"/>
    <w:rsid w:val="00FD7970"/>
    <w:rsid w:val="00FE03E9"/>
    <w:rsid w:val="00FE1DE1"/>
    <w:rsid w:val="00FE7785"/>
    <w:rsid w:val="00FF1865"/>
    <w:rsid w:val="00FF337E"/>
    <w:rsid w:val="00FF34B4"/>
    <w:rsid w:val="00FF359E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0843"/>
  <w15:docId w15:val="{548D92AD-E445-4BD0-B3E6-0C5FB140C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2C5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77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15788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1578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1578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1578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5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78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1A6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A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6148"/>
  </w:style>
  <w:style w:type="paragraph" w:styleId="Pieddepage">
    <w:name w:val="footer"/>
    <w:basedOn w:val="Normal"/>
    <w:link w:val="PieddepageCar"/>
    <w:uiPriority w:val="99"/>
    <w:unhideWhenUsed/>
    <w:rsid w:val="001A6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6148"/>
  </w:style>
  <w:style w:type="character" w:styleId="Numrodepage">
    <w:name w:val="page number"/>
    <w:basedOn w:val="Policepardfaut"/>
    <w:rsid w:val="000E4C3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25E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25E2D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824A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76E7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76E7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76E7"/>
    <w:rPr>
      <w:vertAlign w:val="superscript"/>
    </w:rPr>
  </w:style>
  <w:style w:type="paragraph" w:customStyle="1" w:styleId="s2">
    <w:name w:val="s2"/>
    <w:basedOn w:val="Normal"/>
    <w:rsid w:val="00EC19F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E77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B3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Libell">
    <w:name w:val="Libellé"/>
    <w:basedOn w:val="Normal"/>
    <w:rsid w:val="00EC3B46"/>
    <w:pPr>
      <w:tabs>
        <w:tab w:val="left" w:leader="dot" w:pos="6840"/>
      </w:tabs>
      <w:spacing w:after="0" w:line="240" w:lineRule="auto"/>
    </w:pPr>
    <w:rPr>
      <w:rFonts w:ascii="Calibri" w:eastAsia="Times New Roman" w:hAnsi="Calibri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8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555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2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0707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74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95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3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7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1013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2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5697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72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1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C4ECF367138A40A30498C60BCAF3C7" ma:contentTypeVersion="5" ma:contentTypeDescription="Crée un document." ma:contentTypeScope="" ma:versionID="f96e8b6d80dbb641e4f4cb6056216d8d">
  <xsd:schema xmlns:xsd="http://www.w3.org/2001/XMLSchema" xmlns:xs="http://www.w3.org/2001/XMLSchema" xmlns:p="http://schemas.microsoft.com/office/2006/metadata/properties" xmlns:ns3="0f69280f-6964-473b-b7f5-b5434be2ce5c" xmlns:ns4="a5e6fbdf-a202-488b-9ed5-9e8ba17341d9" targetNamespace="http://schemas.microsoft.com/office/2006/metadata/properties" ma:root="true" ma:fieldsID="cc09adf4e4ae6e3144ed9325795a6cc0" ns3:_="" ns4:_="">
    <xsd:import namespace="0f69280f-6964-473b-b7f5-b5434be2ce5c"/>
    <xsd:import namespace="a5e6fbdf-a202-488b-9ed5-9e8ba17341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9280f-6964-473b-b7f5-b5434be2ce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e6fbdf-a202-488b-9ed5-9e8ba17341d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E9DC9F-F7AD-4ABA-9713-C08F9952F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9280f-6964-473b-b7f5-b5434be2ce5c"/>
    <ds:schemaRef ds:uri="a5e6fbdf-a202-488b-9ed5-9e8ba17341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EA23F8-DA3C-4316-A544-1854931C0F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63F12-50D9-4F3B-9907-5B6EEB971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E4E101-DCE4-4465-85DB-39CEAAE22D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18</Pages>
  <Words>4644</Words>
  <Characters>25543</Characters>
  <Application>Microsoft Office Word</Application>
  <DocSecurity>0</DocSecurity>
  <Lines>212</Lines>
  <Paragraphs>60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International</Company>
  <LinksUpToDate>false</LinksUpToDate>
  <CharactersWithSpaces>30127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VELEZ Remi</dc:creator>
  <cp:lastModifiedBy>LUTUN Hugo</cp:lastModifiedBy>
  <cp:revision>7</cp:revision>
  <cp:lastPrinted>2022-11-10T17:08:00Z</cp:lastPrinted>
  <dcterms:created xsi:type="dcterms:W3CDTF">2023-02-17T10:04:00Z</dcterms:created>
  <dcterms:modified xsi:type="dcterms:W3CDTF">2023-06-19T13:20:00Z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0x01010041C4ECF367138A40A30498C60BCAF3C7</vt:lpwstr>
  </property>
</Properties>
</file>